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08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901"/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646"/>
        <w:gridCol w:w="886"/>
      </w:tblGrid>
      <w:tr w:rsidR="00B10B1A" w:rsidRPr="0098767E" w14:paraId="04E044F2" w14:textId="77777777" w:rsidTr="00DB06B9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98FA365" w14:textId="77777777" w:rsidR="00114B2C" w:rsidRPr="0098767E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7C2D3D" w14:textId="77777777" w:rsidR="00114B2C" w:rsidRPr="0098767E" w:rsidRDefault="00091843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Filozofia</w:t>
            </w:r>
          </w:p>
        </w:tc>
      </w:tr>
      <w:tr w:rsidR="00B10B1A" w:rsidRPr="0098767E" w14:paraId="40E2A206" w14:textId="77777777" w:rsidTr="00DB06B9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11195C6" w14:textId="77777777" w:rsidR="00114B2C" w:rsidRPr="0098767E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AB838E" w14:textId="222EFF4F" w:rsidR="00114B2C" w:rsidRPr="0098767E" w:rsidRDefault="0065794A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  <w:r w:rsidR="00091843"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9385A" w:rsidRPr="0098767E" w14:paraId="1D9F3F42" w14:textId="77777777" w:rsidTr="00DB06B9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16E9170" w14:textId="77777777" w:rsidR="00AC17ED" w:rsidRPr="0098767E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CE6256" w14:textId="77777777" w:rsidR="00AC17ED" w:rsidRPr="0098767E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98767E" w14:paraId="0FD5B689" w14:textId="77777777" w:rsidTr="00DB06B9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14A7B6E" w14:textId="77777777" w:rsidR="00E31C36" w:rsidRPr="0098767E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6DE422" w14:textId="77777777" w:rsidR="00E31C36" w:rsidRPr="0098767E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98767E" w14:paraId="3C7E6665" w14:textId="77777777" w:rsidTr="00DB06B9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4C85E02" w14:textId="77777777" w:rsidR="00E31C36" w:rsidRPr="0098767E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CB1F58" w14:textId="77777777" w:rsidR="00E31C36" w:rsidRPr="0098767E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69385A" w:rsidRPr="0098767E" w14:paraId="10B3A5D6" w14:textId="77777777" w:rsidTr="00DB06B9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82B16BE" w14:textId="77777777" w:rsidR="00AC17ED" w:rsidRPr="0098767E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146000" w14:textId="77777777" w:rsidR="00AC17ED" w:rsidRPr="0098767E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69385A" w:rsidRPr="0098767E" w14:paraId="627D2EA9" w14:textId="77777777" w:rsidTr="00DB06B9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6EDC14E" w14:textId="77777777" w:rsidR="00AC17ED" w:rsidRPr="0098767E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1DC0DF" w14:textId="5BA72B58" w:rsidR="00AC17ED" w:rsidRPr="0098767E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 stopień</w:t>
            </w:r>
            <w:r w:rsidR="000006B8"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, I</w:t>
            </w:r>
            <w:r w:rsidR="00895D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0006B8"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semestr</w:t>
            </w:r>
          </w:p>
        </w:tc>
      </w:tr>
      <w:tr w:rsidR="00746450" w:rsidRPr="0098767E" w14:paraId="34B5FCE6" w14:textId="77777777" w:rsidTr="00DB06B9">
        <w:trPr>
          <w:gridBefore w:val="1"/>
          <w:wBefore w:w="901" w:type="dxa"/>
          <w:trHeight w:val="380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73E8C6" w14:textId="77777777" w:rsidR="00746450" w:rsidRPr="0098767E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98767E" w14:paraId="3AC2C3E5" w14:textId="77777777" w:rsidTr="00DB06B9">
        <w:trPr>
          <w:gridBefore w:val="1"/>
          <w:wBefore w:w="901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4B3DEE4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ABAC7" w14:textId="77777777" w:rsidR="00ED7B60" w:rsidRPr="0098767E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5C37FD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DCBAA1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F08488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1951A3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5DBA5A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98767E" w14:paraId="3C00A772" w14:textId="77777777" w:rsidTr="00DB06B9">
        <w:trPr>
          <w:gridBefore w:val="1"/>
          <w:wBefore w:w="901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E200AE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4100E7" w14:textId="61F79A37" w:rsidR="00ED7B60" w:rsidRPr="0098767E" w:rsidRDefault="00DB06B9" w:rsidP="00DB06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CC9B20" w14:textId="35252340" w:rsidR="00ED7B60" w:rsidRPr="0098767E" w:rsidRDefault="00DB06B9" w:rsidP="00DB06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67E21C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5A0A96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550219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3E3840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98767E" w14:paraId="2310FDB9" w14:textId="77777777" w:rsidTr="00DB06B9">
        <w:trPr>
          <w:gridBefore w:val="1"/>
          <w:wBefore w:w="901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24A319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91B207" w14:textId="77777777" w:rsidR="00ED7B60" w:rsidRPr="0098767E" w:rsidRDefault="000006B8" w:rsidP="00DB06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677603" w14:textId="77777777" w:rsidR="00ED7B60" w:rsidRPr="0098767E" w:rsidRDefault="000006B8" w:rsidP="00DB06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270D2A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30D988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15DEA5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0B282D" w14:textId="77777777" w:rsidR="00ED7B60" w:rsidRPr="0098767E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98767E" w14:paraId="41183F44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E25E99" w14:textId="77777777" w:rsidR="009D534D" w:rsidRPr="0098767E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53FCDB" w14:textId="54D8ED35" w:rsidR="009D534D" w:rsidRPr="0098767E" w:rsidRDefault="00DB06B9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-</w:t>
            </w:r>
          </w:p>
        </w:tc>
      </w:tr>
      <w:tr w:rsidR="009D534D" w:rsidRPr="0098767E" w14:paraId="28BB979D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3FE825" w14:textId="77777777" w:rsidR="009D534D" w:rsidRPr="0098767E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9C87A" w14:textId="77777777" w:rsidR="008B7F76" w:rsidRPr="0098767E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</w:t>
            </w:r>
            <w:r w:rsidR="00091843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Zapoznanie z najważniejszymi pojęciami, terminami, ideami z zakresu historii filozofii, metafizyki, logiki, antropologii filozoficznej, metodologii nauki, etyki, filozofii Boga, filozofii religii, </w:t>
            </w:r>
            <w:r w:rsidR="0037181B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filozofii prawa i polityki, </w:t>
            </w:r>
            <w:r w:rsidR="00091843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filozofii kultury, sztuki i techniki. </w:t>
            </w:r>
          </w:p>
          <w:p w14:paraId="524CE5E2" w14:textId="77777777" w:rsidR="008B7F76" w:rsidRPr="0098767E" w:rsidRDefault="008B7F76" w:rsidP="0009184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</w:t>
            </w:r>
            <w:r w:rsidR="00091843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Rozwinięcie umiejętności myślenia krytycznego, przyczynowo-skutkowego.</w:t>
            </w:r>
          </w:p>
          <w:p w14:paraId="6B1BE8B7" w14:textId="77777777" w:rsidR="009D534D" w:rsidRPr="0098767E" w:rsidRDefault="008B7F76" w:rsidP="0009184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C3: </w:t>
            </w:r>
            <w:r w:rsidR="00091843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Zapoznanie z obecnymi prądami myślowymi, światopoglądowymi, ideologicznymi oraz z korzeniami kultury europejskiej (grecko-rzymskiej). </w:t>
            </w: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</w:t>
            </w:r>
          </w:p>
        </w:tc>
      </w:tr>
      <w:tr w:rsidR="009D534D" w:rsidRPr="0098767E" w14:paraId="55DA563C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B42180" w14:textId="77777777" w:rsidR="009D534D" w:rsidRPr="0098767E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75FF91" w14:textId="77777777" w:rsidR="009D534D" w:rsidRPr="0098767E" w:rsidRDefault="00844906" w:rsidP="009179E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Wykład, wykład z dyskusją</w:t>
            </w:r>
            <w:r w:rsidR="00091843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metoda analizy tekstu, metoda problemowa, </w:t>
            </w:r>
            <w:r w:rsidR="009179EC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metoda analityczno-syntetyczna.</w:t>
            </w:r>
          </w:p>
        </w:tc>
      </w:tr>
      <w:tr w:rsidR="009D534D" w:rsidRPr="0098767E" w14:paraId="271A4E34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2B1FAD" w14:textId="77777777" w:rsidR="009D534D" w:rsidRPr="0098767E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6B0E8E" w14:textId="77777777" w:rsidR="009D534D" w:rsidRPr="0098767E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 tablica szkolna</w:t>
            </w:r>
            <w:r w:rsidR="009179EC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książki</w:t>
            </w:r>
            <w:r w:rsidR="00F9548E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artykuły. </w:t>
            </w:r>
          </w:p>
        </w:tc>
      </w:tr>
      <w:tr w:rsidR="001F5DEE" w:rsidRPr="0098767E" w14:paraId="631673C0" w14:textId="77777777" w:rsidTr="00DB06B9">
        <w:trPr>
          <w:gridBefore w:val="1"/>
          <w:wBefore w:w="901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36FB08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492916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BA2043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747A10" w14:textId="77777777" w:rsidR="001F5DEE" w:rsidRPr="0098767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7B9BD8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98767E" w14:paraId="6AD986A5" w14:textId="77777777" w:rsidTr="00DB06B9">
        <w:trPr>
          <w:gridBefore w:val="1"/>
          <w:wBefore w:w="901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F63751F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912770" w14:textId="77777777" w:rsidR="001F5DEE" w:rsidRPr="0098767E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551B1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A2D339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D8DFBE3" w14:textId="77777777" w:rsidR="001F5DEE" w:rsidRPr="0098767E" w:rsidRDefault="008418B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</w:t>
            </w:r>
            <w:r w:rsidR="009179EC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opanowany materiał dotyczący kluczowych pojęć, terminów, idei oraz prądów myślowych z zakresu filozofii.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05068F" w14:textId="77777777" w:rsidR="001F5DEE" w:rsidRPr="0098767E" w:rsidRDefault="00DA7231" w:rsidP="00DA72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Pisemny test zamknięty  wielokrotnego wyboru.</w:t>
            </w:r>
          </w:p>
        </w:tc>
      </w:tr>
      <w:tr w:rsidR="001F5DEE" w:rsidRPr="0098767E" w14:paraId="394D6BA8" w14:textId="77777777" w:rsidTr="00DB06B9">
        <w:trPr>
          <w:gridBefore w:val="1"/>
          <w:wBefore w:w="901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0F5AF5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213BF4" w14:textId="77777777" w:rsidR="001F5DEE" w:rsidRPr="0098767E" w:rsidRDefault="0026512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B0838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C668DB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05B60A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A257287" w14:textId="77777777" w:rsidR="009179EC" w:rsidRPr="0098767E" w:rsidRDefault="004D3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zna </w:t>
            </w:r>
            <w:r w:rsidR="009179EC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struktury pojęciowe systemów filozoficznych </w:t>
            </w:r>
            <w:r w:rsidR="0037181B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oraz </w:t>
            </w:r>
            <w:r w:rsidR="009179EC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związki przyczynowo-skutkowe zachodzące w historii kształtowania się różnych systemów filozoficznych. </w:t>
            </w:r>
          </w:p>
          <w:p w14:paraId="79A77729" w14:textId="77777777" w:rsidR="001F5DEE" w:rsidRPr="0098767E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936319" w14:textId="77777777" w:rsidR="000075EA" w:rsidRPr="0098767E" w:rsidRDefault="00DA7231" w:rsidP="00DA72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Pisemny test otwarty, bądź ustne colloquium.</w:t>
            </w:r>
          </w:p>
        </w:tc>
      </w:tr>
      <w:tr w:rsidR="001F5DEE" w:rsidRPr="0098767E" w14:paraId="573BC827" w14:textId="77777777" w:rsidTr="00DB06B9">
        <w:trPr>
          <w:gridBefore w:val="1"/>
          <w:wBefore w:w="901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27E0FF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EF9618" w14:textId="77777777" w:rsidR="001F5DEE" w:rsidRPr="0098767E" w:rsidRDefault="00D7032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C668DB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5DC913" w14:textId="77777777" w:rsidR="001F5DEE" w:rsidRPr="0098767E" w:rsidRDefault="00AB083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9E661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F793C7" w14:textId="77777777" w:rsidR="009179EC" w:rsidRPr="0098767E" w:rsidRDefault="005B765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37181B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 zasady dedukcyjnego i indukcyjnego wnioskowania pozwalające</w:t>
            </w:r>
            <w:r w:rsidR="009179EC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widzi wpływ czynników historycznych, politycznych, demograficznych i religijnych na kształtowanie się historii filozofii.  dokonuje, samodzielnie konstruuje krytykę poszczególnych idei i prądów filoz</w:t>
            </w:r>
            <w:r w:rsidR="00F9548E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oficznych. </w:t>
            </w:r>
          </w:p>
          <w:p w14:paraId="3CED03C6" w14:textId="77777777" w:rsidR="001F5DEE" w:rsidRPr="0098767E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B699EB" w14:textId="77777777" w:rsidR="001F5DEE" w:rsidRPr="0098767E" w:rsidRDefault="00DA7231" w:rsidP="00AA729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Pisemny test otwarty, bądź ustne colloquium.</w:t>
            </w:r>
          </w:p>
        </w:tc>
      </w:tr>
      <w:tr w:rsidR="001F5DEE" w:rsidRPr="0098767E" w14:paraId="557834FC" w14:textId="77777777" w:rsidTr="00DB06B9">
        <w:trPr>
          <w:gridBefore w:val="1"/>
          <w:wBefore w:w="901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7A5CB5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434BBF" w14:textId="77777777" w:rsidR="001F5DEE" w:rsidRPr="0098767E" w:rsidRDefault="00FD0D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C668DB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BD9683" w14:textId="77777777" w:rsidR="001F5DEE" w:rsidRPr="0098767E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443D4F1" w14:textId="77777777" w:rsidR="001F5DEE" w:rsidRPr="0098767E" w:rsidRDefault="00FA7602" w:rsidP="003718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9179EC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podstawie zdobytej wiedzy potrafi wskazać związki przyczynowo-skutkowe oraz </w:t>
            </w:r>
            <w:r w:rsidR="0037181B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formułować wnioski z wykorzystaniem zdobytej na zajęciach wiedzy.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4CE19E" w14:textId="77777777" w:rsidR="001F5DEE" w:rsidRPr="0098767E" w:rsidRDefault="00AA7298" w:rsidP="00DA72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526C27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 w:rsidR="009B67CE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(</w:t>
            </w:r>
            <w:r w:rsidR="00DA7231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poprzez wykorzystanie analizy</w:t>
            </w:r>
            <w:r w:rsidR="009B67CE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</w:t>
            </w:r>
            <w:r w:rsidR="00DA7231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syntezy</w:t>
            </w:r>
            <w:r w:rsidR="009B67CE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)</w:t>
            </w:r>
          </w:p>
        </w:tc>
      </w:tr>
      <w:tr w:rsidR="001F5DEE" w:rsidRPr="0098767E" w14:paraId="7A428BD0" w14:textId="77777777" w:rsidTr="00DB06B9">
        <w:trPr>
          <w:gridBefore w:val="1"/>
          <w:wBefore w:w="901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95862E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497C5D" w14:textId="77777777" w:rsidR="001F5DEE" w:rsidRPr="0098767E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C668DB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34B3C1" w14:textId="77777777" w:rsidR="001F5DEE" w:rsidRPr="0098767E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CE0E741" w14:textId="77777777" w:rsidR="001F5DEE" w:rsidRPr="0098767E" w:rsidRDefault="0037181B" w:rsidP="003718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w stanie dokonać operacji abstrahowania poszczególnych elementów rzeczywistości oraz potrafi samodzielnie szukać źródeł argumentujących wskazany nurt myślowy, jak również potrafi formułować wnioski w świetle dobranej przez siebie literatury.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147112" w14:textId="77777777" w:rsidR="001F5DEE" w:rsidRPr="0098767E" w:rsidRDefault="00AA7298" w:rsidP="00526C2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526C27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 w:rsidR="00DA7231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(argumentowanie „za” i „przeciw”, uzasadnianie)</w:t>
            </w:r>
          </w:p>
        </w:tc>
      </w:tr>
      <w:tr w:rsidR="001F5DEE" w:rsidRPr="0098767E" w14:paraId="354CCE48" w14:textId="77777777" w:rsidTr="00DB06B9">
        <w:trPr>
          <w:gridBefore w:val="1"/>
          <w:wBefore w:w="901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FAA751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F1B8E6" w14:textId="77777777" w:rsidR="001F5DEE" w:rsidRPr="0098767E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C668DB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4F2DAA" w14:textId="77777777" w:rsidR="001F5DEE" w:rsidRPr="0098767E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 w:rsidR="001D474A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F97B1FD" w14:textId="77777777" w:rsidR="001F5DEE" w:rsidRPr="0098767E" w:rsidRDefault="0045394E" w:rsidP="003718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</w:t>
            </w:r>
            <w:r w:rsidR="0037181B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rozróżniać niuanse terminologiczne, jest w stanie przygotować się do debaty. Student potrafi uzasadnić światopoglądową, filozoficzną, etyczną różnorodność postaw występujących w społeczeństwach i kulturach.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9431F2" w14:textId="77777777" w:rsidR="001F5DEE" w:rsidRPr="0098767E" w:rsidRDefault="00AA7298" w:rsidP="00526C2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526C27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 w:rsidR="00DA7231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(wskazywanie różnic, wykorzystanie tropów retorycznych)</w:t>
            </w:r>
          </w:p>
        </w:tc>
      </w:tr>
      <w:tr w:rsidR="001F5DEE" w:rsidRPr="0098767E" w14:paraId="53EC4F75" w14:textId="77777777" w:rsidTr="00DB06B9">
        <w:trPr>
          <w:gridBefore w:val="1"/>
          <w:wBefore w:w="901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9270ED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032CF5" w14:textId="77777777" w:rsidR="001F5DEE" w:rsidRPr="0098767E" w:rsidRDefault="0045394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7A6A06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</w:t>
            </w: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1D474A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E08C52" w14:textId="77777777" w:rsidR="001F5DEE" w:rsidRPr="0098767E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073ED0D" w14:textId="77777777" w:rsidR="007C0B66" w:rsidRPr="0098767E" w:rsidRDefault="007C0B66" w:rsidP="007C0B6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gotów samodzielnie i krytycznie uzupełniać wiedzę </w:t>
            </w:r>
          </w:p>
          <w:p w14:paraId="4A59B53C" w14:textId="77777777" w:rsidR="001F5DEE" w:rsidRPr="0098767E" w:rsidRDefault="007C0B66" w:rsidP="003718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zakresu </w:t>
            </w:r>
            <w:r w:rsidR="0037181B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filozofii. Jest w stanie krytycznie odnieść się do rzeczywistości oraz uzasadniać zajmowane przez siebie stanowisko.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8A8A66" w14:textId="77777777" w:rsidR="001F5DEE" w:rsidRPr="0098767E" w:rsidRDefault="00526C27" w:rsidP="009B67C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Samoocena</w:t>
            </w:r>
            <w:r w:rsidR="009B67CE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/obserwacja pracy na zajęciach/terminowość wykonywanych zadań/</w:t>
            </w:r>
          </w:p>
        </w:tc>
      </w:tr>
      <w:tr w:rsidR="001F5DEE" w:rsidRPr="0098767E" w14:paraId="6746A863" w14:textId="77777777" w:rsidTr="00DB06B9">
        <w:trPr>
          <w:gridBefore w:val="1"/>
          <w:wBefore w:w="901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B124A1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D70842" w14:textId="77777777" w:rsidR="001F5DEE" w:rsidRPr="0098767E" w:rsidRDefault="007A6A0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</w:t>
            </w:r>
            <w:r w:rsidR="001D474A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64A8A9" w14:textId="77777777" w:rsidR="001F5DEE" w:rsidRPr="0098767E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1D474A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1A74FAE" w14:textId="77777777" w:rsidR="001F5DEE" w:rsidRPr="0098767E" w:rsidRDefault="0037181B" w:rsidP="003718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organizować pracę zespołową i wyjaśniać zasady funkcjonowania grupy. Wskazuje cele i wyjaśnia metody służące do ich osiągnięcia.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A8C2D0" w14:textId="77777777" w:rsidR="001F5DEE" w:rsidRPr="0098767E" w:rsidRDefault="009E728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do zadań.</w:t>
            </w:r>
          </w:p>
        </w:tc>
      </w:tr>
      <w:tr w:rsidR="001F5DEE" w:rsidRPr="0098767E" w14:paraId="4B12BDCB" w14:textId="77777777" w:rsidTr="00DB06B9">
        <w:trPr>
          <w:gridBefore w:val="1"/>
          <w:wBefore w:w="901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B6BD5A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8AE1F0" w14:textId="77777777" w:rsidR="001F5DEE" w:rsidRPr="0098767E" w:rsidRDefault="007A6A0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</w:t>
            </w:r>
            <w:r w:rsidR="001D474A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0A8F86" w14:textId="77777777" w:rsidR="001F5DEE" w:rsidRPr="0098767E" w:rsidRDefault="009B26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1D474A"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030F1A1" w14:textId="77777777" w:rsidR="001F5DEE" w:rsidRPr="0098767E" w:rsidRDefault="00B16F97" w:rsidP="00F9548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ma świadomość </w:t>
            </w:r>
            <w:r w:rsidR="00F9548E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wpływu filozofii na życie społeczne, na rozwój nauk humanistycznych i empirycznych.  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B2812F" w14:textId="77777777" w:rsidR="001F5DEE" w:rsidRPr="0098767E" w:rsidRDefault="009E728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ciągła.</w:t>
            </w:r>
          </w:p>
        </w:tc>
      </w:tr>
      <w:tr w:rsidR="001F5DEE" w:rsidRPr="0098767E" w14:paraId="0352CF9B" w14:textId="77777777" w:rsidTr="00DB06B9">
        <w:trPr>
          <w:gridBefore w:val="1"/>
          <w:wBefore w:w="901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07E6CB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2DCF9E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829A06" w14:textId="77777777" w:rsidR="001F5DEE" w:rsidRPr="0098767E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C5B7F72" w14:textId="77777777" w:rsidR="001F5DEE" w:rsidRPr="0098767E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34F2C8" w14:textId="77777777" w:rsidR="001F5DEE" w:rsidRPr="0098767E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98767E" w14:paraId="23BF1CCB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F324D5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D8C9B5" w14:textId="77777777" w:rsidR="001F5DEE" w:rsidRPr="0098767E" w:rsidRDefault="009E661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Efekty uczenie</w:t>
            </w:r>
          </w:p>
        </w:tc>
      </w:tr>
      <w:tr w:rsidR="001F5DEE" w:rsidRPr="0098767E" w14:paraId="6D071BE5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C04AEB" w14:textId="77777777" w:rsidR="001F5DEE" w:rsidRPr="0098767E" w:rsidRDefault="001F5DEE" w:rsidP="009E66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Wykład/</w:t>
            </w:r>
            <w:r w:rsidR="005A65C3"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1F5DEE" w:rsidRPr="0098767E" w14:paraId="3E41FD69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60A37" w14:textId="77777777" w:rsidR="001F5DEE" w:rsidRPr="0098767E" w:rsidRDefault="00C60FD4" w:rsidP="00F9548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1. </w:t>
            </w:r>
            <w:r w:rsidR="00F9548E" w:rsidRPr="009876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Filozofia jako podstawa nauki i jej podział. </w:t>
            </w:r>
            <w:r w:rsidR="009B5CF3"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Narodziny filozofii. Presokratycy: Jońscy filozofowie przyrody, pitagorejczycy, eleaci, Demokryt, atomiści, sofiści.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82BAB7" w14:textId="77777777" w:rsidR="001F5DEE" w:rsidRPr="0098767E" w:rsidRDefault="009E661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</w:tr>
      <w:tr w:rsidR="001F5DEE" w:rsidRPr="0098767E" w14:paraId="5F286D5A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A37399" w14:textId="77777777" w:rsidR="001F5DEE" w:rsidRPr="0098767E" w:rsidRDefault="009B5CF3" w:rsidP="00F9548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2</w:t>
            </w:r>
            <w:r w:rsidR="00A9380E"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. </w:t>
            </w:r>
            <w:r w:rsidR="00F9548E"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Przejście od filozofii przyrody do etyki i antropologii. Złoty wiek filozofii. Sokrates, Platon, Arystoteles.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966EE1" w14:textId="77777777" w:rsidR="001F5DEE" w:rsidRPr="0098767E" w:rsidRDefault="009E661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</w:tr>
      <w:tr w:rsidR="00D67CFE" w:rsidRPr="0098767E" w14:paraId="0889DA87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F7F7B4" w14:textId="77777777" w:rsidR="00D67CFE" w:rsidRPr="0098767E" w:rsidRDefault="009B5CF3" w:rsidP="00F9548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3</w:t>
            </w:r>
            <w:r w:rsidR="00994FBF"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. </w:t>
            </w:r>
            <w:r w:rsidR="00F9548E"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Filozoficzne szkoły helleńskie: stoicy, epikurejczycy, cynicy. Neoplatonizm i początki chrześcijaństwa.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E67E58" w14:textId="77777777" w:rsidR="00D67CFE" w:rsidRPr="0098767E" w:rsidRDefault="009E661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</w:tr>
      <w:tr w:rsidR="00D67CFE" w:rsidRPr="0098767E" w14:paraId="7E75CFA3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911761" w14:textId="77777777" w:rsidR="00D67CFE" w:rsidRPr="0098767E" w:rsidRDefault="009B5CF3" w:rsidP="00F9548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4</w:t>
            </w:r>
            <w:r w:rsidR="008A37A3"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. </w:t>
            </w:r>
            <w:r w:rsidR="00F9548E"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Przejście od antyku do średniowiecza: Plotyn, Porfiriusz, Augustyn, Boecjusz, Eriugena.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3AAFC3" w14:textId="77777777" w:rsidR="00D67CFE" w:rsidRPr="0098767E" w:rsidRDefault="009E661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</w:tr>
      <w:tr w:rsidR="00D67CFE" w:rsidRPr="0098767E" w14:paraId="138C2350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AB8D8A" w14:textId="77777777" w:rsidR="00D67CFE" w:rsidRPr="0098767E" w:rsidRDefault="009B5CF3" w:rsidP="00F9548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5</w:t>
            </w:r>
            <w:r w:rsidR="00727587"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.</w:t>
            </w:r>
            <w:r w:rsidR="00F9548E"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Filozofia średniowiecznej scholastyki: spór o transcendentalia i Anzelm, Piotr Abelard, Tomasz z Akwinu. Argumenty za istnieniem Boga.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619B35" w14:textId="77777777" w:rsidR="00D67CFE" w:rsidRPr="0098767E" w:rsidRDefault="009E661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;  </w:t>
            </w: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</w:tr>
      <w:tr w:rsidR="006301ED" w:rsidRPr="0098767E" w14:paraId="63BF0702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336C7D" w14:textId="77777777" w:rsidR="006301ED" w:rsidRPr="0098767E" w:rsidRDefault="009B5CF3" w:rsidP="00F9548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6</w:t>
            </w:r>
            <w:r w:rsidR="006301ED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. Narodziny filozofii nowożytnej: Humanizm i Machiavelii; Kartezjusz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D5A246" w14:textId="77777777" w:rsidR="006301ED" w:rsidRPr="0098767E" w:rsidRDefault="009E661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</w:tr>
      <w:tr w:rsidR="006301ED" w:rsidRPr="0098767E" w14:paraId="6BCC82D5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7CD5AC" w14:textId="77777777" w:rsidR="006301ED" w:rsidRDefault="009B5CF3" w:rsidP="006301E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7</w:t>
            </w:r>
            <w:r w:rsidR="006301ED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. Nowożytna filozofia: racjonaliści i empiryści. 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DFEFF" w14:textId="77777777" w:rsidR="006301ED" w:rsidRDefault="009E661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</w:tr>
      <w:tr w:rsidR="009B5CF3" w:rsidRPr="0098767E" w14:paraId="220AFDC9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C40B82" w14:textId="77777777" w:rsidR="009B5CF3" w:rsidRDefault="009B5CF3" w:rsidP="009B5C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8. Oświecenie, Kant, Hegel, Pozytywizm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FA43E2" w14:textId="77777777" w:rsidR="009B5CF3" w:rsidRDefault="009E661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</w:tr>
      <w:tr w:rsidR="009B5CF3" w:rsidRPr="0098767E" w14:paraId="4D700FE0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B6C2D7" w14:textId="77777777" w:rsidR="009B5CF3" w:rsidRDefault="009B5CF3" w:rsidP="009B5CF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9. Marksizm, Nietzsche, egzystencjalizm, podstawy światopoglądów 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5D7C22" w14:textId="77777777" w:rsidR="009B5CF3" w:rsidRDefault="009E661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;  </w:t>
            </w:r>
            <w:r w:rsidRPr="009876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</w:tr>
      <w:tr w:rsidR="001F5DEE" w:rsidRPr="0098767E" w14:paraId="15E8CC6B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1DD106" w14:textId="7C1F25BD" w:rsidR="001F5DEE" w:rsidRPr="0098767E" w:rsidRDefault="001F5DEE" w:rsidP="00DB06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98767E" w14:paraId="7E3B66FC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5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EF6D44E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1F5DEE" w:rsidRPr="0098767E" w14:paraId="15471278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7EAC9A8" w14:textId="77777777" w:rsidR="001F5DEE" w:rsidRPr="0098767E" w:rsidRDefault="00AA7298" w:rsidP="00DA723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Egzamin </w:t>
            </w:r>
            <w:r w:rsidR="00DA7231"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ustny ze wskazanych tez. </w:t>
            </w:r>
          </w:p>
        </w:tc>
      </w:tr>
      <w:tr w:rsidR="001F5DEE" w:rsidRPr="0098767E" w14:paraId="1CF5E858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29C304D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F5DEE" w:rsidRPr="0098767E" w14:paraId="22E72096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0DF40CD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FC5C13B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5092B638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656E9E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95168EE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433361E1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53ED27A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761D4EB6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6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D618564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01472F1D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F5DEE" w:rsidRPr="0098767E" w14:paraId="3D9747FD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7D9E50D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1D34D870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F5FFF12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70C8FE1C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C972F1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704B6608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79642FC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7A947D9B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DA3AF20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7B82365D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D6C8286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56D82885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1F5DEE" w:rsidRPr="0098767E" w14:paraId="6235563C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6FB18E4C" w14:textId="77777777" w:rsidR="001F5DEE" w:rsidRPr="0098767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9ACEE34" w14:textId="77777777" w:rsidR="001F5DEE" w:rsidRPr="0098767E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4A3AE648" w14:textId="77777777" w:rsidR="001F5DEE" w:rsidRPr="0098767E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50A12422" w14:textId="77777777" w:rsidR="001F5DEE" w:rsidRPr="0098767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50F40D3C" w14:textId="77777777" w:rsidR="001F5DEE" w:rsidRPr="0098767E" w:rsidRDefault="001F5DEE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3DAC8B51" w14:textId="77777777" w:rsidR="001F5DEE" w:rsidRPr="0098767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F697812" w14:textId="77777777" w:rsidR="001F5DEE" w:rsidRPr="0098767E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2C30159E" w14:textId="77777777" w:rsidR="001F5DEE" w:rsidRPr="0098767E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4BBA2863" w14:textId="77777777" w:rsidR="001F5DEE" w:rsidRPr="0098767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3FAC3D93" w14:textId="77777777" w:rsidR="001F5DEE" w:rsidRPr="0098767E" w:rsidRDefault="001F5DEE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C3018D" w14:textId="77777777" w:rsidR="001F5DEE" w:rsidRPr="0098767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D1F4D32" w14:textId="77777777" w:rsidR="001F5DEE" w:rsidRPr="0098767E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44E1623D" w14:textId="77777777" w:rsidR="001F5DEE" w:rsidRPr="0098767E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1582874B" w14:textId="77777777" w:rsidR="001F5DEE" w:rsidRPr="0098767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4B8D0683" w14:textId="77777777" w:rsidR="001F5DEE" w:rsidRPr="0098767E" w:rsidRDefault="001F5DEE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3FA741" w14:textId="77777777" w:rsidR="001F5DEE" w:rsidRPr="0098767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1005662" w14:textId="77777777" w:rsidR="001F5DEE" w:rsidRPr="0098767E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74FECB7C" w14:textId="77777777" w:rsidR="001F5DEE" w:rsidRPr="0098767E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prawidłowo choć w sposób </w:t>
            </w:r>
            <w:r w:rsidR="008016CE"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nieusystematyzowany</w:t>
            </w: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prezentuje zdobytą wiedze i umiejętności,</w:t>
            </w:r>
          </w:p>
          <w:p w14:paraId="6DD144BD" w14:textId="77777777" w:rsidR="001F5DEE" w:rsidRPr="0098767E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1046E7B2" w14:textId="77777777" w:rsidR="001F5DEE" w:rsidRPr="0098767E" w:rsidRDefault="001F5DEE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3353D6" w14:textId="77777777" w:rsidR="001F5DEE" w:rsidRPr="0098767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B23E6BF" w14:textId="77777777" w:rsidR="001F5DEE" w:rsidRPr="0098767E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3B581B75" w14:textId="77777777" w:rsidR="001F5DEE" w:rsidRPr="0098767E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3E222AD3" w14:textId="77777777" w:rsidR="001F5DEE" w:rsidRPr="0098767E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D1B9E4" w14:textId="77777777" w:rsidR="001F5DEE" w:rsidRPr="0098767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6BD5467A" w14:textId="77777777" w:rsidR="001F5DEE" w:rsidRPr="0098767E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 w:rsidR="00077585"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</w:t>
            </w:r>
            <w:r w:rsidR="00077585"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6FFDB0AD" w14:textId="77777777" w:rsidR="001F5DEE" w:rsidRPr="0098767E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 w:rsidR="00077585"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726FCE83" w14:textId="77777777" w:rsidR="001F5DEE" w:rsidRPr="0098767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4652668F" w14:textId="77777777" w:rsidR="001F5DEE" w:rsidRPr="0098767E" w:rsidRDefault="001F5DEE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1F5DEE" w:rsidRPr="0098767E" w14:paraId="7968AAD3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3A3748" w14:textId="77777777" w:rsidR="00C2274E" w:rsidRPr="0098767E" w:rsidRDefault="00C2274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  <w:p w14:paraId="5B6785D1" w14:textId="77777777" w:rsidR="00C2274E" w:rsidRPr="0098767E" w:rsidRDefault="00C2274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  <w:p w14:paraId="2D8599C3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1F5DEE" w:rsidRPr="0098767E" w14:paraId="256DF32A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6E4A74" w14:textId="77777777" w:rsidR="00DA7231" w:rsidRPr="0098767E" w:rsidRDefault="00C01A0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1.  </w:t>
            </w:r>
            <w:r w:rsidR="00DA7231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Tatarkiewicz. W., (wiele wydań) Historia Filozofii 1 – 3</w:t>
            </w:r>
            <w:r w:rsidR="006B1811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  <w:p w14:paraId="052B09E7" w14:textId="77777777" w:rsidR="00C01A01" w:rsidRPr="0098767E" w:rsidRDefault="00C01A0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2.  </w:t>
            </w:r>
            <w:r w:rsidR="00DA7231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Krąpiec, M., (1974) Ja-człowiek, Lublin</w:t>
            </w:r>
            <w:r w:rsidR="009B0A3A"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  <w:p w14:paraId="5F279A83" w14:textId="77777777" w:rsidR="006B1811" w:rsidRPr="0098767E" w:rsidRDefault="006B181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3. </w:t>
            </w:r>
            <w:r w:rsidRPr="0098767E">
              <w:rPr>
                <w:rFonts w:ascii="Times New Roman" w:hAnsi="Times New Roman" w:cs="Times New Roman"/>
                <w:sz w:val="20"/>
                <w:szCs w:val="20"/>
              </w:rPr>
              <w:t xml:space="preserve">Dąmbska, I., (1993) Zarys historii filozofii greckiej, Lublin. </w:t>
            </w:r>
          </w:p>
          <w:p w14:paraId="0D5F8B41" w14:textId="77777777" w:rsidR="00886CC1" w:rsidRPr="0098767E" w:rsidRDefault="006B1811" w:rsidP="006B18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4. Wawro, E. (red.), (2005), Antologia tekstów filozoficznych, Katowice.</w:t>
            </w:r>
          </w:p>
        </w:tc>
      </w:tr>
      <w:tr w:rsidR="001F5DEE" w:rsidRPr="0098767E" w14:paraId="20D6FF74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164EBB" w14:textId="77777777" w:rsidR="001F5DEE" w:rsidRPr="0098767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422D98" w:rsidRPr="0098767E" w14:paraId="45C8446A" w14:textId="77777777" w:rsidTr="00DB06B9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12BC5C" w14:textId="77777777" w:rsidR="006B1811" w:rsidRPr="0098767E" w:rsidRDefault="006B1811" w:rsidP="006B1811">
            <w:pPr>
              <w:pStyle w:val="Akapitzlist"/>
              <w:numPr>
                <w:ilvl w:val="0"/>
                <w:numId w:val="4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Copleston, F., (1998-2007) Historia Filozofii, Warszawa. </w:t>
            </w:r>
          </w:p>
          <w:p w14:paraId="30D1109B" w14:textId="77777777" w:rsidR="006B1811" w:rsidRPr="0098767E" w:rsidRDefault="006B1811" w:rsidP="006B1811">
            <w:pPr>
              <w:pStyle w:val="Akapitzlist"/>
              <w:numPr>
                <w:ilvl w:val="0"/>
                <w:numId w:val="4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hAnsi="Times New Roman" w:cs="Times New Roman"/>
              </w:rPr>
              <w:t xml:space="preserve">Chyrowicz, B., (2008) O sytuacjach bez wyjścia w etyce, Kraków. </w:t>
            </w:r>
          </w:p>
          <w:p w14:paraId="5F76D576" w14:textId="77777777" w:rsidR="006B1811" w:rsidRPr="0098767E" w:rsidRDefault="006B1811" w:rsidP="006B1811">
            <w:pPr>
              <w:pStyle w:val="Akapitzlist"/>
              <w:numPr>
                <w:ilvl w:val="0"/>
                <w:numId w:val="4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hAnsi="Times New Roman" w:cs="Times New Roman"/>
              </w:rPr>
              <w:t xml:space="preserve">Zdybicka, Z. (2006), Człowiek i religia, Lublin. </w:t>
            </w:r>
          </w:p>
          <w:p w14:paraId="190EAA24" w14:textId="5E5B64AB" w:rsidR="00C2274E" w:rsidRPr="00DB06B9" w:rsidRDefault="006B1811" w:rsidP="00C2274E">
            <w:pPr>
              <w:pStyle w:val="Akapitzlist"/>
              <w:numPr>
                <w:ilvl w:val="0"/>
                <w:numId w:val="4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hAnsi="Times New Roman" w:cs="Times New Roman"/>
              </w:rPr>
              <w:t xml:space="preserve">Maryniarczyk, A. (wiele wydań), Zeszyty z metafizyki, Lublin.  </w:t>
            </w:r>
          </w:p>
          <w:p w14:paraId="62A1F8AC" w14:textId="77777777" w:rsidR="00BA062E" w:rsidRPr="0098767E" w:rsidRDefault="00BA062E" w:rsidP="00C2274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Obcojezyczna </w:t>
            </w:r>
          </w:p>
          <w:p w14:paraId="7ACDD744" w14:textId="77777777" w:rsidR="00C2274E" w:rsidRPr="0098767E" w:rsidRDefault="00C2274E" w:rsidP="00C2274E">
            <w:pPr>
              <w:pStyle w:val="Akapitzlist"/>
              <w:numPr>
                <w:ilvl w:val="0"/>
                <w:numId w:val="46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98767E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  <w:t xml:space="preserve">Tomasz z Akwinu, Summa theologiae, I, qu. 2, a. 3. </w:t>
            </w:r>
          </w:p>
        </w:tc>
      </w:tr>
      <w:tr w:rsidR="00422D98" w:rsidRPr="0098767E" w14:paraId="43130CBF" w14:textId="77777777" w:rsidTr="00DB06B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86" w:type="dxa"/>
          <w:trHeight w:val="330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EF561F6" w14:textId="77777777" w:rsidR="00422D98" w:rsidRPr="0098767E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8767E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44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6BBF0D6" w14:textId="77777777" w:rsidR="00422D98" w:rsidRPr="0098767E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8767E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422D98" w:rsidRPr="0098767E" w14:paraId="5964ACDA" w14:textId="77777777" w:rsidTr="00DB06B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86" w:type="dxa"/>
          <w:trHeight w:val="304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CCE68" w14:textId="77777777" w:rsidR="00422D98" w:rsidRPr="0098767E" w:rsidRDefault="00422D98" w:rsidP="00091843">
            <w:pPr>
              <w:spacing w:after="0" w:line="240" w:lineRule="auto"/>
              <w:ind w:left="-1009" w:firstLine="100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76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Godziny kontaktowe wynikające z planu studiów  </w:t>
            </w:r>
          </w:p>
        </w:tc>
        <w:tc>
          <w:tcPr>
            <w:tcW w:w="44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762B37" w14:textId="2D471AA6" w:rsidR="00422D98" w:rsidRPr="0098767E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76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Wykład:                        </w:t>
            </w:r>
            <w:r w:rsidR="0048189E" w:rsidRPr="009876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="00DB06B9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422D98" w:rsidRPr="0098767E" w14:paraId="146932BD" w14:textId="77777777" w:rsidTr="00DB06B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86" w:type="dxa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48192A" w14:textId="77777777" w:rsidR="00422D98" w:rsidRPr="0098767E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767E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44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A1E4D" w14:textId="1C8C3314" w:rsidR="00422D98" w:rsidRPr="0098767E" w:rsidRDefault="00895D37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</w:tr>
      <w:tr w:rsidR="00422D98" w:rsidRPr="0098767E" w14:paraId="1C85AE37" w14:textId="77777777" w:rsidTr="00DB06B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886" w:type="dxa"/>
          <w:trHeight w:val="227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CC2A12" w14:textId="48954495" w:rsidR="00422D98" w:rsidRPr="0098767E" w:rsidRDefault="00895D37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422D98" w:rsidRPr="009876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44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6AADE" w14:textId="77777777" w:rsidR="00422D98" w:rsidRPr="0098767E" w:rsidRDefault="00A352FC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767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4F7923DC" w14:textId="77777777" w:rsidR="00746450" w:rsidRPr="0098767E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98767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98767E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A7A5F" w14:textId="77777777" w:rsidR="00314FC6" w:rsidRDefault="00314FC6">
      <w:pPr>
        <w:spacing w:after="0" w:line="240" w:lineRule="auto"/>
      </w:pPr>
      <w:r>
        <w:separator/>
      </w:r>
    </w:p>
  </w:endnote>
  <w:endnote w:type="continuationSeparator" w:id="0">
    <w:p w14:paraId="621D22C8" w14:textId="77777777" w:rsidR="00314FC6" w:rsidRDefault="0031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7F5B" w14:textId="77777777" w:rsidR="00B0460C" w:rsidRDefault="00B0460C">
    <w:pPr>
      <w:pStyle w:val="Stopka"/>
    </w:pPr>
  </w:p>
  <w:p w14:paraId="17FDB04D" w14:textId="77777777" w:rsidR="00B9436D" w:rsidRDefault="00B943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8BD4C" w14:textId="77777777" w:rsidR="00314FC6" w:rsidRDefault="00314FC6">
      <w:pPr>
        <w:spacing w:after="0" w:line="240" w:lineRule="auto"/>
      </w:pPr>
      <w:r>
        <w:separator/>
      </w:r>
    </w:p>
  </w:footnote>
  <w:footnote w:type="continuationSeparator" w:id="0">
    <w:p w14:paraId="312ED45B" w14:textId="77777777" w:rsidR="00314FC6" w:rsidRDefault="0031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F8573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39F8CD5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3AEA8B31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52EA9909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0CFDDDFE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9E6616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9E6616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023A0616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401CCC"/>
    <w:multiLevelType w:val="hybridMultilevel"/>
    <w:tmpl w:val="60484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3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66E10"/>
    <w:multiLevelType w:val="hybridMultilevel"/>
    <w:tmpl w:val="12BAE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3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4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299861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69875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88477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4065148">
    <w:abstractNumId w:val="23"/>
  </w:num>
  <w:num w:numId="5" w16cid:durableId="1624533055">
    <w:abstractNumId w:val="18"/>
  </w:num>
  <w:num w:numId="6" w16cid:durableId="346711733">
    <w:abstractNumId w:val="3"/>
  </w:num>
  <w:num w:numId="7" w16cid:durableId="4988128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6189214">
    <w:abstractNumId w:val="29"/>
  </w:num>
  <w:num w:numId="9" w16cid:durableId="1417941054">
    <w:abstractNumId w:val="25"/>
  </w:num>
  <w:num w:numId="10" w16cid:durableId="1003123690">
    <w:abstractNumId w:val="20"/>
  </w:num>
  <w:num w:numId="11" w16cid:durableId="1858502141">
    <w:abstractNumId w:val="30"/>
  </w:num>
  <w:num w:numId="12" w16cid:durableId="1782451584">
    <w:abstractNumId w:val="6"/>
  </w:num>
  <w:num w:numId="13" w16cid:durableId="1160577526">
    <w:abstractNumId w:val="28"/>
  </w:num>
  <w:num w:numId="14" w16cid:durableId="1943106252">
    <w:abstractNumId w:val="34"/>
  </w:num>
  <w:num w:numId="15" w16cid:durableId="1652326265">
    <w:abstractNumId w:val="22"/>
  </w:num>
  <w:num w:numId="16" w16cid:durableId="611548264">
    <w:abstractNumId w:val="27"/>
  </w:num>
  <w:num w:numId="17" w16cid:durableId="401873995">
    <w:abstractNumId w:val="26"/>
  </w:num>
  <w:num w:numId="18" w16cid:durableId="470833337">
    <w:abstractNumId w:val="4"/>
  </w:num>
  <w:num w:numId="19" w16cid:durableId="1460421227">
    <w:abstractNumId w:val="12"/>
  </w:num>
  <w:num w:numId="20" w16cid:durableId="9463529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87930248">
    <w:abstractNumId w:val="36"/>
  </w:num>
  <w:num w:numId="22" w16cid:durableId="1971133391">
    <w:abstractNumId w:val="16"/>
  </w:num>
  <w:num w:numId="23" w16cid:durableId="33237290">
    <w:abstractNumId w:val="19"/>
  </w:num>
  <w:num w:numId="24" w16cid:durableId="1553229033">
    <w:abstractNumId w:val="16"/>
    <w:lvlOverride w:ilvl="0">
      <w:startOverride w:val="1"/>
    </w:lvlOverride>
  </w:num>
  <w:num w:numId="25" w16cid:durableId="2078091381">
    <w:abstractNumId w:val="0"/>
  </w:num>
  <w:num w:numId="26" w16cid:durableId="782067644">
    <w:abstractNumId w:val="35"/>
  </w:num>
  <w:num w:numId="27" w16cid:durableId="312376581">
    <w:abstractNumId w:val="24"/>
  </w:num>
  <w:num w:numId="28" w16cid:durableId="875578977">
    <w:abstractNumId w:val="8"/>
  </w:num>
  <w:num w:numId="29" w16cid:durableId="1773938708">
    <w:abstractNumId w:val="5"/>
  </w:num>
  <w:num w:numId="30" w16cid:durableId="966426326">
    <w:abstractNumId w:val="17"/>
  </w:num>
  <w:num w:numId="31" w16cid:durableId="1208839036">
    <w:abstractNumId w:val="29"/>
  </w:num>
  <w:num w:numId="32" w16cid:durableId="1454515927">
    <w:abstractNumId w:val="25"/>
  </w:num>
  <w:num w:numId="33" w16cid:durableId="920069749">
    <w:abstractNumId w:val="20"/>
  </w:num>
  <w:num w:numId="34" w16cid:durableId="1538080407">
    <w:abstractNumId w:val="30"/>
  </w:num>
  <w:num w:numId="35" w16cid:durableId="840893354">
    <w:abstractNumId w:val="6"/>
  </w:num>
  <w:num w:numId="36" w16cid:durableId="1512530339">
    <w:abstractNumId w:val="34"/>
  </w:num>
  <w:num w:numId="37" w16cid:durableId="1915771575">
    <w:abstractNumId w:val="28"/>
  </w:num>
  <w:num w:numId="38" w16cid:durableId="1858080506">
    <w:abstractNumId w:val="15"/>
  </w:num>
  <w:num w:numId="39" w16cid:durableId="525219223">
    <w:abstractNumId w:val="2"/>
  </w:num>
  <w:num w:numId="40" w16cid:durableId="1239755321">
    <w:abstractNumId w:val="21"/>
  </w:num>
  <w:num w:numId="41" w16cid:durableId="548568935">
    <w:abstractNumId w:val="33"/>
  </w:num>
  <w:num w:numId="42" w16cid:durableId="1433935266">
    <w:abstractNumId w:val="32"/>
  </w:num>
  <w:num w:numId="43" w16cid:durableId="580455017">
    <w:abstractNumId w:val="1"/>
  </w:num>
  <w:num w:numId="44" w16cid:durableId="1037706667">
    <w:abstractNumId w:val="7"/>
  </w:num>
  <w:num w:numId="45" w16cid:durableId="391971209">
    <w:abstractNumId w:val="9"/>
  </w:num>
  <w:num w:numId="46" w16cid:durableId="197567510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52100"/>
    <w:rsid w:val="00060694"/>
    <w:rsid w:val="00077585"/>
    <w:rsid w:val="00091843"/>
    <w:rsid w:val="00095C9F"/>
    <w:rsid w:val="000A3F8A"/>
    <w:rsid w:val="000B1F75"/>
    <w:rsid w:val="000B4ECA"/>
    <w:rsid w:val="000C0485"/>
    <w:rsid w:val="00114B2C"/>
    <w:rsid w:val="001172B9"/>
    <w:rsid w:val="00123C0F"/>
    <w:rsid w:val="00153809"/>
    <w:rsid w:val="00182B5A"/>
    <w:rsid w:val="001974C2"/>
    <w:rsid w:val="001A77FB"/>
    <w:rsid w:val="001C6D2C"/>
    <w:rsid w:val="001D474A"/>
    <w:rsid w:val="001E1B54"/>
    <w:rsid w:val="001F4445"/>
    <w:rsid w:val="001F5DEE"/>
    <w:rsid w:val="001F5F82"/>
    <w:rsid w:val="00223553"/>
    <w:rsid w:val="00236FB5"/>
    <w:rsid w:val="00240D89"/>
    <w:rsid w:val="0024663F"/>
    <w:rsid w:val="00265127"/>
    <w:rsid w:val="00275CA3"/>
    <w:rsid w:val="002A1B12"/>
    <w:rsid w:val="002A3908"/>
    <w:rsid w:val="002B5039"/>
    <w:rsid w:val="002C76D4"/>
    <w:rsid w:val="002F13CE"/>
    <w:rsid w:val="00314FC6"/>
    <w:rsid w:val="0035084D"/>
    <w:rsid w:val="0037181B"/>
    <w:rsid w:val="0038548E"/>
    <w:rsid w:val="003B017B"/>
    <w:rsid w:val="003D6EF0"/>
    <w:rsid w:val="003E2546"/>
    <w:rsid w:val="003F3000"/>
    <w:rsid w:val="00402B49"/>
    <w:rsid w:val="00422D98"/>
    <w:rsid w:val="00430FC0"/>
    <w:rsid w:val="004513B5"/>
    <w:rsid w:val="0045394E"/>
    <w:rsid w:val="00454567"/>
    <w:rsid w:val="00480176"/>
    <w:rsid w:val="0048189E"/>
    <w:rsid w:val="00484E3D"/>
    <w:rsid w:val="00491E26"/>
    <w:rsid w:val="004927C1"/>
    <w:rsid w:val="004955A7"/>
    <w:rsid w:val="004A5664"/>
    <w:rsid w:val="004D3772"/>
    <w:rsid w:val="004E26E2"/>
    <w:rsid w:val="00510F4A"/>
    <w:rsid w:val="00526C27"/>
    <w:rsid w:val="00576660"/>
    <w:rsid w:val="00583F29"/>
    <w:rsid w:val="005A65C3"/>
    <w:rsid w:val="005B760F"/>
    <w:rsid w:val="005B765A"/>
    <w:rsid w:val="005D0A4A"/>
    <w:rsid w:val="005F51F3"/>
    <w:rsid w:val="00603C2D"/>
    <w:rsid w:val="006301ED"/>
    <w:rsid w:val="00652E2F"/>
    <w:rsid w:val="00653153"/>
    <w:rsid w:val="0065794A"/>
    <w:rsid w:val="00657E22"/>
    <w:rsid w:val="0066276C"/>
    <w:rsid w:val="00687DFF"/>
    <w:rsid w:val="00691C18"/>
    <w:rsid w:val="0069385A"/>
    <w:rsid w:val="006B1811"/>
    <w:rsid w:val="006C45EA"/>
    <w:rsid w:val="006C7F63"/>
    <w:rsid w:val="006D629C"/>
    <w:rsid w:val="00703FD0"/>
    <w:rsid w:val="00721543"/>
    <w:rsid w:val="00726E67"/>
    <w:rsid w:val="00727587"/>
    <w:rsid w:val="007375C9"/>
    <w:rsid w:val="00746450"/>
    <w:rsid w:val="007563FC"/>
    <w:rsid w:val="0077379A"/>
    <w:rsid w:val="007A2C9E"/>
    <w:rsid w:val="007A6A06"/>
    <w:rsid w:val="007B3C30"/>
    <w:rsid w:val="007B63D4"/>
    <w:rsid w:val="007B66DD"/>
    <w:rsid w:val="007C0B66"/>
    <w:rsid w:val="007F23AC"/>
    <w:rsid w:val="008016CE"/>
    <w:rsid w:val="00811854"/>
    <w:rsid w:val="00825351"/>
    <w:rsid w:val="008418B9"/>
    <w:rsid w:val="00844906"/>
    <w:rsid w:val="00856EE0"/>
    <w:rsid w:val="0087189B"/>
    <w:rsid w:val="00886CC1"/>
    <w:rsid w:val="008945EF"/>
    <w:rsid w:val="00895D37"/>
    <w:rsid w:val="008963E4"/>
    <w:rsid w:val="008A37A3"/>
    <w:rsid w:val="008B7F76"/>
    <w:rsid w:val="009179EC"/>
    <w:rsid w:val="009824A1"/>
    <w:rsid w:val="0098767E"/>
    <w:rsid w:val="00994FBF"/>
    <w:rsid w:val="009A01F7"/>
    <w:rsid w:val="009B0A3A"/>
    <w:rsid w:val="009B26C9"/>
    <w:rsid w:val="009B390C"/>
    <w:rsid w:val="009B5CF3"/>
    <w:rsid w:val="009B67CE"/>
    <w:rsid w:val="009C5E6B"/>
    <w:rsid w:val="009D534D"/>
    <w:rsid w:val="009E6616"/>
    <w:rsid w:val="009E728B"/>
    <w:rsid w:val="009F0E0C"/>
    <w:rsid w:val="00A33A23"/>
    <w:rsid w:val="00A352FC"/>
    <w:rsid w:val="00A5146D"/>
    <w:rsid w:val="00A63CD0"/>
    <w:rsid w:val="00A9380E"/>
    <w:rsid w:val="00AA7298"/>
    <w:rsid w:val="00AB0838"/>
    <w:rsid w:val="00AC17ED"/>
    <w:rsid w:val="00AD1E3F"/>
    <w:rsid w:val="00AD5B51"/>
    <w:rsid w:val="00AF3D63"/>
    <w:rsid w:val="00B0460C"/>
    <w:rsid w:val="00B10B1A"/>
    <w:rsid w:val="00B16F97"/>
    <w:rsid w:val="00B332F2"/>
    <w:rsid w:val="00B43732"/>
    <w:rsid w:val="00B551B1"/>
    <w:rsid w:val="00B65BB8"/>
    <w:rsid w:val="00B802FB"/>
    <w:rsid w:val="00B80A26"/>
    <w:rsid w:val="00B9436D"/>
    <w:rsid w:val="00BA062E"/>
    <w:rsid w:val="00BB39B2"/>
    <w:rsid w:val="00BD30B3"/>
    <w:rsid w:val="00C01A01"/>
    <w:rsid w:val="00C14F7F"/>
    <w:rsid w:val="00C2274E"/>
    <w:rsid w:val="00C4250F"/>
    <w:rsid w:val="00C55BBE"/>
    <w:rsid w:val="00C60FD4"/>
    <w:rsid w:val="00C6133B"/>
    <w:rsid w:val="00C613E1"/>
    <w:rsid w:val="00C668DB"/>
    <w:rsid w:val="00C85B55"/>
    <w:rsid w:val="00CD3E7B"/>
    <w:rsid w:val="00CD7A74"/>
    <w:rsid w:val="00D1536A"/>
    <w:rsid w:val="00D42856"/>
    <w:rsid w:val="00D67CFE"/>
    <w:rsid w:val="00D70320"/>
    <w:rsid w:val="00D843EE"/>
    <w:rsid w:val="00DA4D66"/>
    <w:rsid w:val="00DA7231"/>
    <w:rsid w:val="00DB06B9"/>
    <w:rsid w:val="00DB7685"/>
    <w:rsid w:val="00DC5226"/>
    <w:rsid w:val="00DE3D32"/>
    <w:rsid w:val="00DF3CDC"/>
    <w:rsid w:val="00E15990"/>
    <w:rsid w:val="00E2532D"/>
    <w:rsid w:val="00E31C36"/>
    <w:rsid w:val="00E804A0"/>
    <w:rsid w:val="00EA3156"/>
    <w:rsid w:val="00ED7B60"/>
    <w:rsid w:val="00EF7DC1"/>
    <w:rsid w:val="00F121B0"/>
    <w:rsid w:val="00F176DC"/>
    <w:rsid w:val="00F57237"/>
    <w:rsid w:val="00F9548E"/>
    <w:rsid w:val="00FA7602"/>
    <w:rsid w:val="00FB6D64"/>
    <w:rsid w:val="00FD07B1"/>
    <w:rsid w:val="00FD0DC9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B00E85D"/>
  <w15:docId w15:val="{1854BC6B-1157-4DA9-B9B2-A30E2BAD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36D"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303E1-8030-4277-915D-C54655EA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1159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Marcin Szymański</cp:lastModifiedBy>
  <cp:revision>4</cp:revision>
  <cp:lastPrinted>2023-12-01T18:55:00Z</cp:lastPrinted>
  <dcterms:created xsi:type="dcterms:W3CDTF">2025-02-18T10:51:00Z</dcterms:created>
  <dcterms:modified xsi:type="dcterms:W3CDTF">2025-07-11T06:23:00Z</dcterms:modified>
</cp:coreProperties>
</file>