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7E5D80" w:rsidRPr="001B5B37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3BCDEE62" w:rsidR="007E5D80" w:rsidRPr="000F5A89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F5A89">
              <w:rPr>
                <w:rFonts w:ascii="Times New Roman" w:hAnsi="Times New Roman" w:cs="Times New Roman"/>
                <w:b/>
                <w:bCs/>
              </w:rPr>
              <w:t>PRAWO ADMINISTRACYJNE CZ. OGÓLNA</w:t>
            </w:r>
          </w:p>
        </w:tc>
      </w:tr>
      <w:tr w:rsidR="007E5D80" w:rsidRPr="001B5B37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1B6EA18" w:rsidR="007E5D80" w:rsidRPr="000F5A89" w:rsidRDefault="000B0EEF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</w:tr>
      <w:tr w:rsidR="007E5D80" w:rsidRPr="001B5B37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A74F897" w:rsidR="007E5D80" w:rsidRPr="000F5A89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F5A8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NIESTACJONARNE</w:t>
            </w:r>
          </w:p>
        </w:tc>
      </w:tr>
      <w:tr w:rsidR="007E5D80" w:rsidRPr="001B5B37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3118BC95" w:rsidR="007E5D80" w:rsidRPr="000F5A89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F5A8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PRAKTYCZNY</w:t>
            </w:r>
          </w:p>
        </w:tc>
      </w:tr>
      <w:tr w:rsidR="007E5D80" w:rsidRPr="001B5B37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972D4AB" w:rsidR="007E5D80" w:rsidRPr="000F5A89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F5A8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OBOWIAZKOWY</w:t>
            </w:r>
          </w:p>
        </w:tc>
      </w:tr>
      <w:tr w:rsidR="007E5D80" w:rsidRPr="001B5B37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450179A" w:rsidR="007E5D80" w:rsidRPr="000F5A89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F5A8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WYKŁAD i ĆWICZENIA</w:t>
            </w:r>
          </w:p>
        </w:tc>
      </w:tr>
      <w:tr w:rsidR="007E5D80" w:rsidRPr="001B5B37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E651DCA" w:rsidR="007E5D80" w:rsidRPr="000F5A89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F5A8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STUDIA I STOPNIA, SEMESTR III</w:t>
            </w:r>
          </w:p>
        </w:tc>
      </w:tr>
      <w:tr w:rsidR="007E5D80" w:rsidRPr="001B5B37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E5D80" w:rsidRPr="001B5B37" w:rsidRDefault="007E5D80" w:rsidP="007E5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7E5D80" w:rsidRPr="001B5B37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7E5D80" w:rsidRPr="001B5B37" w:rsidRDefault="007E5D80" w:rsidP="007E5D8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7E5D80" w:rsidRPr="001B5B37" w:rsidRDefault="007E5D80" w:rsidP="007E5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7E5D80" w:rsidRPr="001B5B37" w:rsidRDefault="007E5D80" w:rsidP="007E5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7E5D80" w:rsidRPr="001B5B37" w:rsidRDefault="007E5D80" w:rsidP="007E5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7E5D80" w:rsidRPr="001B5B37" w:rsidRDefault="007E5D80" w:rsidP="007E5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7E5D80" w:rsidRPr="001B5B37" w:rsidRDefault="007E5D80" w:rsidP="007E5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7E5D80" w:rsidRPr="001B5B37" w:rsidRDefault="007E5D80" w:rsidP="007E5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7E5D80" w:rsidRPr="001B5B37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7E5D80" w:rsidRPr="001B5B37" w:rsidRDefault="007E5D80" w:rsidP="007E5D8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71E7C6F8" w:rsidR="007E5D80" w:rsidRPr="001B5B37" w:rsidRDefault="007E5D80" w:rsidP="00EF2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20E52251" w:rsidR="007E5D80" w:rsidRPr="001B5B37" w:rsidRDefault="007E5D80" w:rsidP="00EF2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7EE9A05D" w:rsidR="007E5D80" w:rsidRPr="001B5B37" w:rsidRDefault="007E5D80" w:rsidP="00EF2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7E5D80" w:rsidRPr="001B5B37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7E5D80" w:rsidRPr="001B5B37" w:rsidRDefault="007E5D80" w:rsidP="007E5D8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732007B0" w:rsidR="007E5D80" w:rsidRPr="001B5B37" w:rsidRDefault="00680D2B" w:rsidP="00EF2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31F58F1B" w:rsidR="007E5D80" w:rsidRPr="001B5B37" w:rsidRDefault="007E5D80" w:rsidP="00EF2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3815A8B2" w:rsidR="007E5D80" w:rsidRPr="001B5B37" w:rsidRDefault="007E5D80" w:rsidP="00EF2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7E5D80" w:rsidRPr="001B5B37" w:rsidRDefault="007E5D80" w:rsidP="007E5D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7E5D80" w:rsidRPr="001B5B37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7E5D80" w:rsidRPr="001B5B37" w:rsidRDefault="007E5D80" w:rsidP="007E5D8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60BDD698" w:rsidR="007E5D80" w:rsidRPr="001B5B37" w:rsidRDefault="007E5D80" w:rsidP="007E5D8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>Student uczestniczący w zajęciach z prawa administracyjnego – część ogólna ma elementarną wiedzę w zakresie ustroju administracji publicznej oraz ogólnych zasad funkcjonowania państwa.</w:t>
            </w:r>
          </w:p>
        </w:tc>
      </w:tr>
      <w:tr w:rsidR="007E5D80" w:rsidRPr="001B5B37" w14:paraId="2D41802E" w14:textId="674A30D3" w:rsidTr="00695627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7E5D80" w:rsidRPr="001B5B37" w:rsidRDefault="007E5D80" w:rsidP="007E5D8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94E6B5" w14:textId="77777777" w:rsidR="007E5D80" w:rsidRPr="001B5B37" w:rsidRDefault="007E5D80" w:rsidP="007E5D80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  <w:b/>
              </w:rPr>
              <w:t xml:space="preserve">CW: </w:t>
            </w:r>
            <w:r w:rsidRPr="001B5B37">
              <w:rPr>
                <w:rFonts w:ascii="Times New Roman" w:hAnsi="Times New Roman" w:cs="Times New Roman"/>
              </w:rPr>
              <w:t>poznanie przez studentów podstawowych cech i funkcji prawa administracyjnego; zapoznanie studentów z podstawowymi pojęciami polskiego prawa administracyjnego; poznanie przez studentów systemu źródeł prawa administracyjnego; zapoznanie studentów z zasadami prawa administracyjnego; zapoznanie studentów z podstawowymi instytucjami ogólnymi polskiego prawa administracyjnego;</w:t>
            </w:r>
          </w:p>
          <w:p w14:paraId="126393E2" w14:textId="77777777" w:rsidR="007E5D80" w:rsidRPr="001B5B37" w:rsidRDefault="007E5D80" w:rsidP="007E5D8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B5B37">
              <w:rPr>
                <w:rFonts w:ascii="Times New Roman" w:hAnsi="Times New Roman" w:cs="Times New Roman"/>
                <w:b/>
              </w:rPr>
              <w:t xml:space="preserve">CU: </w:t>
            </w:r>
            <w:r w:rsidRPr="001B5B37">
              <w:rPr>
                <w:rFonts w:ascii="Times New Roman" w:hAnsi="Times New Roman" w:cs="Times New Roman"/>
              </w:rPr>
              <w:t>nabycie umiejętności percepcji i prawidłowej interpretacji regulacji administracyjnoprawnej;</w:t>
            </w:r>
          </w:p>
          <w:p w14:paraId="112D0EAF" w14:textId="77777777" w:rsidR="007E5D80" w:rsidRPr="001B5B37" w:rsidRDefault="007E5D80" w:rsidP="007E5D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  <w:b/>
              </w:rPr>
              <w:t xml:space="preserve">CK: </w:t>
            </w:r>
            <w:r w:rsidRPr="001B5B37">
              <w:rPr>
                <w:rFonts w:ascii="Times New Roman" w:hAnsi="Times New Roman" w:cs="Times New Roman"/>
              </w:rPr>
              <w:t>świadomość zakresu i sposobów oddziaływania prawa administracyjnego na stosunki społeczne; identyfikacja sfer stosunków społecznych regulowanych metodą administracyjnoprawną</w:t>
            </w:r>
          </w:p>
          <w:p w14:paraId="24400DF5" w14:textId="77777777" w:rsidR="007E5D80" w:rsidRPr="001B5B37" w:rsidRDefault="007E5D80" w:rsidP="007E5D8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7E5D80" w:rsidRPr="001B5B37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7E5D80" w:rsidRPr="001B5B37" w:rsidRDefault="007E5D80" w:rsidP="007E5D8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B3877C" w14:textId="77777777" w:rsidR="005B6A25" w:rsidRPr="001B5B37" w:rsidRDefault="005B6A25" w:rsidP="005B6A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wykład: wykład informacyjny  i problemowy, dyskusja, analiza przypadków (w oparciu o wybrane regulacje prawne, dorobek judykatury, tezy doktryny)</w:t>
            </w:r>
          </w:p>
          <w:p w14:paraId="4337D8AD" w14:textId="22616AAE" w:rsidR="007E5D80" w:rsidRPr="001B5B37" w:rsidRDefault="005B6A25" w:rsidP="005B6A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>ćwiczenia: analiza tekstów prawnych, analiza orzecznictwa sądów administracyjnych, analiza przypadków wraz z dyskusją</w:t>
            </w:r>
          </w:p>
        </w:tc>
      </w:tr>
      <w:tr w:rsidR="007E5D80" w:rsidRPr="001B5B37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7E5D80" w:rsidRPr="001B5B37" w:rsidRDefault="007E5D80" w:rsidP="007E5D8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790AB0A7" w:rsidR="007E5D80" w:rsidRPr="001B5B37" w:rsidRDefault="005B6A25" w:rsidP="005B6A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>m.in. prezentacja multimedialna</w:t>
            </w:r>
          </w:p>
        </w:tc>
      </w:tr>
      <w:tr w:rsidR="007E5D80" w:rsidRPr="001B5B37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7E5D80" w:rsidRPr="001B5B37" w:rsidRDefault="007E5D80" w:rsidP="007E5D8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7E5D80" w:rsidRPr="001B5B37" w:rsidRDefault="007E5D80" w:rsidP="007E5D8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7E5D80" w:rsidRPr="001B5B37" w:rsidRDefault="007E5D80" w:rsidP="007E5D8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7E5D80" w:rsidRPr="001B5B37" w:rsidRDefault="007E5D80" w:rsidP="007E5D8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7E5D80" w:rsidRPr="001B5B37" w:rsidRDefault="007E5D80" w:rsidP="007E5D8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EF219D" w:rsidRPr="001B5B37" w14:paraId="11EE011E" w14:textId="77777777" w:rsidTr="00010B81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B9C727E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54EBE1F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 xml:space="preserve">cechy, funkcje oraz źródła prawa administracyjnego,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67E075F0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(test)</w:t>
            </w:r>
          </w:p>
        </w:tc>
      </w:tr>
      <w:tr w:rsidR="00EF219D" w:rsidRPr="001B5B37" w14:paraId="309ED71E" w14:textId="77777777" w:rsidTr="00CB6966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7777777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4BBD337F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 xml:space="preserve">zasady prawa administracyjnego,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42AE0283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(test)</w:t>
            </w:r>
          </w:p>
        </w:tc>
      </w:tr>
      <w:tr w:rsidR="00EF219D" w:rsidRPr="001B5B37" w14:paraId="0FB46155" w14:textId="77777777" w:rsidTr="00CB6966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77777777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1F41CFFD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6E7975AC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>instytucje ogólne prawa administracyjnego,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6542C7C3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(test)</w:t>
            </w:r>
          </w:p>
        </w:tc>
      </w:tr>
      <w:tr w:rsidR="00EF219D" w:rsidRPr="001B5B37" w14:paraId="31E95D20" w14:textId="77777777" w:rsidTr="005C0E6E">
        <w:trPr>
          <w:gridAfter w:val="1"/>
          <w:wAfter w:w="25" w:type="dxa"/>
          <w:trHeight w:val="834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A51DE3" w14:textId="77777777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786F2D" w14:textId="77777777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4DBF6E" w14:textId="11091A9D" w:rsidR="00EF219D" w:rsidRPr="001B5B37" w:rsidRDefault="00EF219D" w:rsidP="00370AC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9B5ADA2" w14:textId="7494D579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podstawowe metody i narzędzia pozyskiwania wiedzy o treści regulacji administracyjnoprawnych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D31569" w14:textId="60CA473A" w:rsidR="00EF219D" w:rsidRPr="001B5B37" w:rsidRDefault="00EF219D" w:rsidP="00370AC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(test), ocena samodzielnego opracowania i prezentacji zagadnienia prawnego</w:t>
            </w:r>
          </w:p>
        </w:tc>
      </w:tr>
      <w:tr w:rsidR="00EF219D" w:rsidRPr="001B5B37" w14:paraId="0A3A90B0" w14:textId="77777777" w:rsidTr="00F3180E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83F601C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27CB7C5E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 xml:space="preserve">odnaleźć i prawidłowo wykorzystać źródła wiedzy na temat prawa administracyjnego – ma umiejętność weryfikacji wartości uzyskiwanej w tym zakresie informacji,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265A2786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EF219D" w:rsidRPr="001B5B37" w14:paraId="52B864CF" w14:textId="77777777" w:rsidTr="00F3180E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77777777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01F2790A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>odnaleźć, zidentyfikować oraz ocenić charakter źródła praw i obowiązków administracyjnoprawnych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1D685B33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EF219D" w:rsidRPr="001B5B37" w14:paraId="42FBCA5A" w14:textId="77777777" w:rsidTr="00197D19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DB69EE" w14:textId="77777777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7BA28E" w14:textId="491578C0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180C49" w14:textId="692D1A96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09C192D" w14:textId="0C04D189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posługiwać się aparatem pojęciowym właściwym dla regulacji administracyjnoprawnej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7E7FDB" w14:textId="7459782D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egzamin pisemny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EF219D" w:rsidRPr="001B5B37" w14:paraId="317A32F6" w14:textId="77777777" w:rsidTr="00197D19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BA87DD" w14:textId="77777777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FB1BED" w14:textId="77777777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6B297D" w14:textId="00D3A513" w:rsidR="00EF219D" w:rsidRPr="001B5B37" w:rsidRDefault="00EF219D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6238ACF" w14:textId="2E5EF5B4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zidentyfikować oraz dokonać prawidłowej analizy norm prawa administracyjnego w celu realizacji konkretnego zadania w ramach administracji publicznej,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90FE58" w14:textId="4BAD3B2F" w:rsidR="00EF219D" w:rsidRPr="001B5B37" w:rsidRDefault="00EF219D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B62ABE" w:rsidRPr="001B5B37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3C348B9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677AC0D9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 xml:space="preserve">stosowania w swych decyzjach podejmowanych w procesach administracyjnych zasad prawa administracyjnego, w tym uwzględniania dobra wspólnego oraz interesu jednostki;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3A7DA20D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)</w:t>
            </w:r>
          </w:p>
        </w:tc>
      </w:tr>
      <w:tr w:rsidR="00B62ABE" w:rsidRPr="001B5B37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94233B6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2DED7A27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 xml:space="preserve">percypowania priorytetów w sferze administracji publicznej;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0DB72DAA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egzamin pisemny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B62ABE" w:rsidRPr="001B5B37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7205C0" w14:textId="60018353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64D19610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2D2C077B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>dostrzegania kontekstu społecznego,  aspektu politycznego oraz ekonomicznego regulacji administracyjnoprawnej;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9D02F" w14:textId="54BFAB2E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egzamin pisemny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B62ABE" w:rsidRPr="001B5B37" w14:paraId="5ED22EC5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EF8AAF" w14:textId="77777777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8368A" w14:textId="0D80CBA2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41133D" w14:textId="53B2C26A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D8BF376" w14:textId="09BBE6E6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dostrzegania aspektu aksjologicznego procesów administrowania,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07C9B6" w14:textId="195607D3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egzamin pisemny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B62ABE" w:rsidRPr="001B5B37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3DA70CD7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273D638C" w:rsidR="00B62ABE" w:rsidRPr="001B5B37" w:rsidRDefault="00B62ABE" w:rsidP="00B62A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64700306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hAnsi="Times New Roman" w:cs="Times New Roman"/>
              </w:rPr>
              <w:t>śledzenia ewolucji prawa administracyjnego - uczenia się przez całe życie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26B19983" w:rsidR="00B62ABE" w:rsidRPr="001B5B37" w:rsidRDefault="00B62ABE" w:rsidP="00B62AB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ocena samodzielnego opracowania i prezentacji zagadnienia prawnego, obserwacja pracy studenta podczas ćwiczeń</w:t>
            </w:r>
          </w:p>
        </w:tc>
      </w:tr>
      <w:tr w:rsidR="00B62ABE" w:rsidRPr="001B5B37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425535A" w:rsidR="00B62ABE" w:rsidRPr="001B5B37" w:rsidRDefault="00EF219D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B62ABE" w:rsidRPr="001B5B37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A0DDE66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B62ABE" w:rsidRPr="001B5B37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FCBF5E" w14:textId="77777777" w:rsidR="00B62ABE" w:rsidRPr="001B5B37" w:rsidRDefault="00B62ABE" w:rsidP="00B62AB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Charakterystyka prawa administracyjnego:</w:t>
            </w:r>
          </w:p>
          <w:p w14:paraId="3B464607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geneza prawa administracyjnego;</w:t>
            </w:r>
          </w:p>
          <w:p w14:paraId="3D280C56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pojęcie i cechy prawa administracyjnego;</w:t>
            </w:r>
          </w:p>
          <w:p w14:paraId="5F3EA97F" w14:textId="017D40B5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funkcje prawa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676EE608" w:rsidR="00B62ABE" w:rsidRPr="001B5B37" w:rsidRDefault="00957B93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 w:rsidR="00136C1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136C14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  <w:r w:rsidR="00136C1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136C14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 w:rsidR="00136C1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136C14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EPK4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EPK5</w:t>
            </w:r>
          </w:p>
        </w:tc>
      </w:tr>
      <w:tr w:rsidR="00B62ABE" w:rsidRPr="001B5B37" w14:paraId="0D49298E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2A1F0C" w14:textId="77777777" w:rsidR="00B62ABE" w:rsidRPr="001B5B37" w:rsidRDefault="00B62ABE" w:rsidP="00B62AB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Podstawowe pojęcia prawa administracyjnego:</w:t>
            </w:r>
          </w:p>
          <w:p w14:paraId="2EF5D7F7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stosunek administracyjnoprawny (sytuacja administracyjnoprawna);</w:t>
            </w:r>
          </w:p>
          <w:p w14:paraId="286AF8F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 xml:space="preserve">cel publiczny, interes publiczny, dobro wspólne; </w:t>
            </w:r>
          </w:p>
          <w:p w14:paraId="2ADD2A11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publiczne prawa podmiotowe;</w:t>
            </w:r>
          </w:p>
          <w:p w14:paraId="01A392F7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władztwo administracyjne;</w:t>
            </w:r>
          </w:p>
          <w:p w14:paraId="7B49B776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sankcja administracyjna;</w:t>
            </w:r>
          </w:p>
          <w:p w14:paraId="5EF9E7CA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władza dyskrecjonalna;</w:t>
            </w:r>
          </w:p>
          <w:p w14:paraId="794A6E6D" w14:textId="4F930AE8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dobra publiczne, świadczenia publiczne, obowiązki publiczne.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7B3912" w14:textId="4FBDFC8F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EPK4</w:t>
            </w:r>
          </w:p>
        </w:tc>
      </w:tr>
      <w:tr w:rsidR="00B62ABE" w:rsidRPr="001B5B37" w14:paraId="6C54AB2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31EEB2" w14:textId="77777777" w:rsidR="00B62ABE" w:rsidRPr="001B5B37" w:rsidRDefault="00B62ABE" w:rsidP="00B62AB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Źródła prawa administracyjnego.</w:t>
            </w:r>
          </w:p>
          <w:p w14:paraId="559F05B8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pojęcie źródeł prawa administracyjnego;</w:t>
            </w:r>
          </w:p>
          <w:p w14:paraId="50AB42A1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rodzaje źródeł prawa administracyjnego;</w:t>
            </w:r>
          </w:p>
          <w:p w14:paraId="12660FB9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ogłaszanie źródeł prawa administracyjnego;</w:t>
            </w:r>
          </w:p>
          <w:p w14:paraId="1A32A7E0" w14:textId="76ED8DCE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wykładnia prawa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F0522" w14:textId="36EEEBE9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EPK5</w:t>
            </w:r>
          </w:p>
        </w:tc>
      </w:tr>
      <w:tr w:rsidR="00B62ABE" w:rsidRPr="001B5B37" w14:paraId="74A437BE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48AB15" w14:textId="77777777" w:rsidR="00B62ABE" w:rsidRPr="001B5B37" w:rsidRDefault="00B62ABE" w:rsidP="00B62AB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Zasady prawa administracyjnego i organizacji administracji publicznej:</w:t>
            </w:r>
          </w:p>
          <w:p w14:paraId="7BD80A9C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 xml:space="preserve">pojęcie zasad prawa administracyjnego; </w:t>
            </w:r>
          </w:p>
          <w:p w14:paraId="2A1BF58A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demokratycznego państwa prawnego;</w:t>
            </w:r>
          </w:p>
          <w:p w14:paraId="0DA77425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lastRenderedPageBreak/>
              <w:t>zasada legalności działania administracji publicznej;</w:t>
            </w:r>
          </w:p>
          <w:p w14:paraId="6C1F6E14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pomocniczości;</w:t>
            </w:r>
          </w:p>
          <w:p w14:paraId="0CCEEFC7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 xml:space="preserve">zasada jawności administracyjnej; </w:t>
            </w:r>
          </w:p>
          <w:p w14:paraId="79D1582B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równości wobec prawa;</w:t>
            </w:r>
          </w:p>
          <w:p w14:paraId="6F305045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proporcjonalności;</w:t>
            </w:r>
          </w:p>
          <w:p w14:paraId="2B846193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ochrony godności człowieka w działaniach administracji;</w:t>
            </w:r>
          </w:p>
          <w:p w14:paraId="10A01DA5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kompetencyjności;</w:t>
            </w:r>
          </w:p>
          <w:p w14:paraId="699E033A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dobrej administracji;</w:t>
            </w:r>
          </w:p>
          <w:p w14:paraId="6DEEC26D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solidarności społecznej,</w:t>
            </w:r>
          </w:p>
          <w:p w14:paraId="165BDF39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decentralizacji (centralizacji) administracji publicznej;</w:t>
            </w:r>
          </w:p>
          <w:p w14:paraId="47FDDD92" w14:textId="418E97A1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dualizm i monizm w administracji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2A08E5" w14:textId="4BD78D17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lastRenderedPageBreak/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EPK4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EPK5</w:t>
            </w:r>
          </w:p>
        </w:tc>
      </w:tr>
      <w:tr w:rsidR="00B62ABE" w:rsidRPr="001B5B37" w14:paraId="56E591D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E0AF91" w14:textId="1024E707" w:rsidR="00B62ABE" w:rsidRPr="001B5B37" w:rsidRDefault="00B62ABE" w:rsidP="00B62AB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 xml:space="preserve">Podmioty administrujące.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C3262" w14:textId="09AF2FA3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</w:tr>
      <w:tr w:rsidR="00B62ABE" w:rsidRPr="001B5B37" w14:paraId="103E551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772125" w14:textId="77777777" w:rsidR="00B62ABE" w:rsidRPr="001B5B37" w:rsidRDefault="00B62ABE" w:rsidP="00B62AB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Prawne formy działania administracji publicznej:</w:t>
            </w:r>
          </w:p>
          <w:p w14:paraId="333F5EE9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pojęcie i klasyfikacje prawnych form działania administracji publicznej;</w:t>
            </w:r>
          </w:p>
          <w:p w14:paraId="2128DBA6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akt normatywny;</w:t>
            </w:r>
          </w:p>
          <w:p w14:paraId="377F4253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akt generalny stosowania prawa;</w:t>
            </w:r>
          </w:p>
          <w:p w14:paraId="28204DE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akt administracyjny;</w:t>
            </w:r>
          </w:p>
          <w:p w14:paraId="7A58A7DF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ugoda administracyjna;</w:t>
            </w:r>
          </w:p>
          <w:p w14:paraId="362D0EDF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polecenie służbowe;</w:t>
            </w:r>
          </w:p>
          <w:p w14:paraId="79A05A66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porozumienia administracyjne;</w:t>
            </w:r>
          </w:p>
          <w:p w14:paraId="17B8EFA5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czynności materialno-techniczne;</w:t>
            </w:r>
          </w:p>
          <w:p w14:paraId="4821411D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czynności cywilnoprawne;</w:t>
            </w:r>
          </w:p>
          <w:p w14:paraId="400400B3" w14:textId="32B0EA82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działalność społeczno-organizatorska.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9B98B5" w14:textId="0B1ED20F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</w:tr>
      <w:tr w:rsidR="00B62ABE" w:rsidRPr="001B5B37" w14:paraId="5EE3916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42BF1B" w14:textId="77777777" w:rsidR="00B62ABE" w:rsidRPr="001B5B37" w:rsidRDefault="00B62ABE" w:rsidP="00B62AB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Kontrola administracji publicznej:</w:t>
            </w:r>
          </w:p>
          <w:p w14:paraId="2DAA4CD8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pojęcie, cechy i rodzaje kontroli;</w:t>
            </w:r>
          </w:p>
          <w:p w14:paraId="7952D2BB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kontrola wewnętrzna administracji publicznej;</w:t>
            </w:r>
          </w:p>
          <w:p w14:paraId="27AC932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kontrola sądowa administracji publicznej;</w:t>
            </w:r>
          </w:p>
          <w:p w14:paraId="3E823218" w14:textId="04EA32D4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pozasądowa kontrola zewnętrzna administracji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C886AE" w14:textId="7C633328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B62ABE" w:rsidRPr="001B5B37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62ABE" w:rsidRPr="001B5B37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27374D7B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B62ABE" w:rsidRPr="001B5B37" w14:paraId="0617367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7A3506" w14:textId="77777777" w:rsidR="00B62ABE" w:rsidRPr="001B5B37" w:rsidRDefault="00B62ABE" w:rsidP="00B62AB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Podstawowe pojęcia prawa administracyjnego:</w:t>
            </w:r>
          </w:p>
          <w:p w14:paraId="26512B48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stosunek administracyjnoprawny (sytuacja administracyjnoprawna);</w:t>
            </w:r>
          </w:p>
          <w:p w14:paraId="12F625A0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 xml:space="preserve">cel publiczny, interes publiczny, dobro wspólne; </w:t>
            </w:r>
          </w:p>
          <w:p w14:paraId="080E350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publiczne prawa podmiotowe;</w:t>
            </w:r>
          </w:p>
          <w:p w14:paraId="241444F3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władztwo administracyjne;</w:t>
            </w:r>
          </w:p>
          <w:p w14:paraId="38A5F319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sankcja administracyjna;</w:t>
            </w:r>
          </w:p>
          <w:p w14:paraId="50742586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władza dyskrecjonalna;</w:t>
            </w:r>
          </w:p>
          <w:p w14:paraId="37C35C71" w14:textId="437DE983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dobra publiczne, świadczenia publiczne, obowiązki publiczne.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BE2827" w14:textId="36337049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EPK4</w:t>
            </w:r>
          </w:p>
        </w:tc>
      </w:tr>
      <w:tr w:rsidR="00B62ABE" w:rsidRPr="001B5B37" w14:paraId="0FDDCE30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D424E1" w14:textId="77777777" w:rsidR="00B62ABE" w:rsidRPr="001B5B37" w:rsidRDefault="00B62ABE" w:rsidP="00B62AB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Źródła prawa administracyjnego.</w:t>
            </w:r>
          </w:p>
          <w:p w14:paraId="6E979850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pojęcie źródeł prawa administracyjnego;</w:t>
            </w:r>
          </w:p>
          <w:p w14:paraId="48BB2754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rodzaje źródeł prawa administracyjnego;</w:t>
            </w:r>
          </w:p>
          <w:p w14:paraId="135B03DC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ogłaszanie źródeł prawa administracyjnego;</w:t>
            </w:r>
          </w:p>
          <w:p w14:paraId="340BD841" w14:textId="0EA2B734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wykładnia prawa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740B2E" w14:textId="6B458DA0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EPK5</w:t>
            </w:r>
          </w:p>
        </w:tc>
      </w:tr>
      <w:tr w:rsidR="00B62ABE" w:rsidRPr="001B5B37" w14:paraId="505C01C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D8207D" w14:textId="77777777" w:rsidR="00B62ABE" w:rsidRPr="001B5B37" w:rsidRDefault="00B62ABE" w:rsidP="00B62AB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Zasady prawa administracyjnego i organizacji administracji publicznej:</w:t>
            </w:r>
          </w:p>
          <w:p w14:paraId="48633566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 xml:space="preserve">pojęcie zasad prawa administracyjnego; </w:t>
            </w:r>
          </w:p>
          <w:p w14:paraId="210469AA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demokratycznego państwa prawnego;</w:t>
            </w:r>
          </w:p>
          <w:p w14:paraId="41566FE8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legalności działania administracji publicznej;</w:t>
            </w:r>
          </w:p>
          <w:p w14:paraId="2C0FE64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pomocniczości;</w:t>
            </w:r>
          </w:p>
          <w:p w14:paraId="790136AF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 xml:space="preserve">zasada jawności administracyjnej; </w:t>
            </w:r>
          </w:p>
          <w:p w14:paraId="3E9BC711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równości wobec prawa;</w:t>
            </w:r>
          </w:p>
          <w:p w14:paraId="7930BBCD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lastRenderedPageBreak/>
              <w:t>zasada proporcjonalności;</w:t>
            </w:r>
          </w:p>
          <w:p w14:paraId="5DA1A580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ochrony godności człowieka w działaniach administracji;</w:t>
            </w:r>
          </w:p>
          <w:p w14:paraId="1D570D6C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kompetencyjności;</w:t>
            </w:r>
          </w:p>
          <w:p w14:paraId="2FAAAD9F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dobrej administracji;</w:t>
            </w:r>
          </w:p>
          <w:p w14:paraId="41D367E1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solidarności społecznej,</w:t>
            </w:r>
          </w:p>
          <w:p w14:paraId="588CF9AD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zasada decentralizacji (centralizacji) administracji publicznej;</w:t>
            </w:r>
          </w:p>
          <w:p w14:paraId="65A795F1" w14:textId="77777777" w:rsidR="00B62ABE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dualizm i monizm w administracji publicznej.</w:t>
            </w:r>
          </w:p>
          <w:p w14:paraId="14FCA45F" w14:textId="6930341C" w:rsidR="00EF219D" w:rsidRPr="001B5B37" w:rsidRDefault="00EF219D" w:rsidP="00EF219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</w:rPr>
            </w:pPr>
            <w:r w:rsidRPr="00EF219D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Analiza treści aktów normatywnych wraz z ich omówieniem i wskazaniem możliwości praktycznego zastosowania, rozwiązywanie praktycznych przykładów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3A8DBB" w14:textId="35C1443C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lastRenderedPageBreak/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EPK4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EPK5</w:t>
            </w:r>
          </w:p>
        </w:tc>
      </w:tr>
      <w:tr w:rsidR="00B62ABE" w:rsidRPr="001B5B37" w14:paraId="0B4EE3D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35188A" w14:textId="77777777" w:rsidR="00B62ABE" w:rsidRPr="001B5B37" w:rsidRDefault="00B62ABE" w:rsidP="00B62AB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Prawne formy działania administracji publicznej:</w:t>
            </w:r>
          </w:p>
          <w:p w14:paraId="57FB4464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pojęcie i klasyfikacje prawnych form działania administracji publicznej;</w:t>
            </w:r>
          </w:p>
          <w:p w14:paraId="5D7B9D7F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akt normatywny;</w:t>
            </w:r>
          </w:p>
          <w:p w14:paraId="6A5603ED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akt generalny stosowania prawa;</w:t>
            </w:r>
          </w:p>
          <w:p w14:paraId="00E17F6E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akt administracyjny;</w:t>
            </w:r>
          </w:p>
          <w:p w14:paraId="65E25AC0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ugoda administracyjna;</w:t>
            </w:r>
          </w:p>
          <w:p w14:paraId="37C0760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polecenie służbowe;</w:t>
            </w:r>
          </w:p>
          <w:p w14:paraId="6D7BEC23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porozumienia administracyjne;</w:t>
            </w:r>
          </w:p>
          <w:p w14:paraId="461EEA8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czynności materialno-techniczne;</w:t>
            </w:r>
          </w:p>
          <w:p w14:paraId="0583599F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czynności cywilnoprawne;</w:t>
            </w:r>
          </w:p>
          <w:p w14:paraId="6CEE1430" w14:textId="77777777" w:rsidR="00B62ABE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działalność społeczno-organizatorska.</w:t>
            </w:r>
          </w:p>
          <w:p w14:paraId="1A02395F" w14:textId="2C5150B2" w:rsidR="00EF219D" w:rsidRPr="001B5B37" w:rsidRDefault="00EF219D" w:rsidP="00EF21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A</w:t>
            </w:r>
            <w:r w:rsidRPr="00EF219D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naliza treści aktów normatywnych wraz z ich omówieniem i wskazaniem możliwości praktycznego zastosowania, rozwiązywanie praktycznych przykładów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5FABCE" w14:textId="5076D0E6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</w:tr>
      <w:tr w:rsidR="00B62ABE" w:rsidRPr="001B5B37" w14:paraId="7F524CC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32DA0E5" w14:textId="77777777" w:rsidR="00B62ABE" w:rsidRPr="001B5B37" w:rsidRDefault="00B62ABE" w:rsidP="00B62AB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Kontrola administracji publicznej:</w:t>
            </w:r>
          </w:p>
          <w:p w14:paraId="48823C92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pojęcie, cechy i rodzaje kontroli;</w:t>
            </w:r>
          </w:p>
          <w:p w14:paraId="475A7C8A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kontrola wewnętrzna administracji publicznej;</w:t>
            </w:r>
          </w:p>
          <w:p w14:paraId="58B39F20" w14:textId="77777777" w:rsidR="00B62ABE" w:rsidRPr="001B5B37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kontrola sądowa administracji publicznej;</w:t>
            </w:r>
          </w:p>
          <w:p w14:paraId="56AA0E2D" w14:textId="77777777" w:rsidR="00B62ABE" w:rsidRDefault="00B62ABE" w:rsidP="00B62AB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B5B37">
              <w:rPr>
                <w:rFonts w:ascii="Times New Roman" w:hAnsi="Times New Roman" w:cs="Times New Roman"/>
                <w:bCs/>
              </w:rPr>
              <w:t>pozasądowa kontrola zewnętrzna administracji publicznej.</w:t>
            </w:r>
          </w:p>
          <w:p w14:paraId="1D185AE8" w14:textId="2887A056" w:rsidR="00EF219D" w:rsidRPr="001B5B37" w:rsidRDefault="00EF219D" w:rsidP="00EF21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</w:t>
            </w:r>
            <w:r w:rsidRPr="00EF219D">
              <w:rPr>
                <w:rFonts w:ascii="Times New Roman" w:hAnsi="Times New Roman" w:cs="Times New Roman"/>
                <w:bCs/>
              </w:rPr>
              <w:t>ozwiązywanie kazusów   w  celu uzyskania wyjaśnień dotyczących prawa i jego zachowania w konkretnej sytuacji.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6427A9" w14:textId="07FC2246" w:rsidR="00B62ABE" w:rsidRPr="001B5B37" w:rsidRDefault="00136C14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 w:rsidR="000D65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0D6512"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B62ABE" w:rsidRPr="001B5B37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B62ABE" w:rsidRPr="001B5B37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7819188" w14:textId="6E60F3E3" w:rsidR="00B62ABE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wykład: </w:t>
            </w:r>
            <w:r w:rsidRPr="00701597">
              <w:rPr>
                <w:rFonts w:ascii="Times New Roman" w:hAnsi="Times New Roman" w:cs="Times New Roman"/>
              </w:rPr>
              <w:t xml:space="preserve">egzamin pisemny - </w:t>
            </w:r>
            <w:r w:rsidRPr="00701597"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  <w:p w14:paraId="6A23F25A" w14:textId="07994BA8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ćwiczenia – obecność i aktywność na zajęciach, opracowanie i prezentacja zagadnienia prawnego</w:t>
            </w:r>
          </w:p>
        </w:tc>
      </w:tr>
      <w:tr w:rsidR="00B62ABE" w:rsidRPr="001B5B37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B62ABE" w:rsidRPr="001B5B37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B62ABE" w:rsidRPr="001B5B37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B62ABE" w:rsidRPr="001B5B37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B62ABE" w:rsidRPr="001B5B37" w:rsidRDefault="00B62ABE" w:rsidP="00B62AB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B62ABE" w:rsidRPr="001B5B37" w:rsidRDefault="00B62ABE" w:rsidP="00B62AB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 wymagane efekty uczenia się nie zostały osiągnięte,</w:t>
            </w:r>
          </w:p>
          <w:p w14:paraId="719609D1" w14:textId="77777777" w:rsidR="00B62ABE" w:rsidRPr="001B5B37" w:rsidRDefault="00B62ABE" w:rsidP="00B62AB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B62ABE" w:rsidRPr="001B5B37" w:rsidRDefault="00B62ABE" w:rsidP="00B62AB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B62ABE" w:rsidRPr="001B5B37" w:rsidRDefault="00B62ABE" w:rsidP="00B62AB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B62ABE" w:rsidRPr="001B5B37" w:rsidRDefault="00B62ABE" w:rsidP="00B62AB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niewielkie zainteresowanie </w:t>
            </w: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77777777" w:rsidR="00B62ABE" w:rsidRPr="001B5B37" w:rsidRDefault="00B62ABE" w:rsidP="00B62AB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B62ABE" w:rsidRPr="001B5B37" w:rsidRDefault="00B62ABE" w:rsidP="00B62AB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B62ABE" w:rsidRPr="001B5B37" w:rsidRDefault="00B62ABE" w:rsidP="00B62AB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38340FF" w14:textId="644982D2" w:rsidR="00B62ABE" w:rsidRPr="001B5B37" w:rsidRDefault="00B62ABE" w:rsidP="00B62AB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B62ABE" w:rsidRPr="001B5B37" w:rsidRDefault="00B62ABE" w:rsidP="00B62AB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B62ABE" w:rsidRPr="001B5B37" w:rsidRDefault="00B62ABE" w:rsidP="00B62AB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dostrzega błędy popełniane przy rozwiązywaniu określonego zadania; opanował efekty uczenia się w stopniu dobrym,</w:t>
            </w:r>
          </w:p>
          <w:p w14:paraId="3B0424D0" w14:textId="3AF30127" w:rsidR="00B62ABE" w:rsidRPr="001B5B37" w:rsidRDefault="00B62ABE" w:rsidP="00B62AB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B62ABE" w:rsidRPr="001B5B37" w:rsidRDefault="00B62ABE" w:rsidP="00B62AB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B62ABE" w:rsidRPr="001B5B37" w:rsidRDefault="00B62ABE" w:rsidP="00B62AB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i koryguje błędy popełniane przy rozwiązywaniu określonego zadania; </w:t>
            </w: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efekty uczenia się opanował na poziomie ponad dobrym,</w:t>
            </w:r>
          </w:p>
          <w:p w14:paraId="63A46A85" w14:textId="77777777" w:rsidR="00B62ABE" w:rsidRPr="001B5B37" w:rsidRDefault="00B62ABE" w:rsidP="00B62AB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B62ABE" w:rsidRPr="001B5B37" w:rsidRDefault="00B62ABE" w:rsidP="00B62AB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B62ABE" w:rsidRPr="001B5B37" w:rsidRDefault="00B62ABE" w:rsidP="00B62AB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</w:t>
            </w: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i dowodzić swoich racji;</w:t>
            </w:r>
          </w:p>
          <w:p w14:paraId="6C1563DB" w14:textId="5C0AE87A" w:rsidR="00B62ABE" w:rsidRPr="001B5B37" w:rsidRDefault="00B62ABE" w:rsidP="00B62AB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B62ABE" w:rsidRPr="001B5B37" w:rsidRDefault="00B62ABE" w:rsidP="00B62AB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B62ABE" w:rsidRPr="001B5B37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B62ABE" w:rsidRPr="001B5B37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B59765" w14:textId="713C44D3" w:rsidR="00B62ABE" w:rsidRPr="001B5B37" w:rsidRDefault="00101EFE" w:rsidP="00B62ABE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M. Stahl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B5B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P. Korzeniowski</w:t>
            </w:r>
            <w:r w:rsidR="00B62ABE" w:rsidRPr="001B5B37">
              <w:rPr>
                <w:rFonts w:ascii="Times New Roman" w:hAnsi="Times New Roman" w:cs="Times New Roman"/>
              </w:rPr>
              <w:t>, (red.)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B62ABE" w:rsidRPr="001B5B37">
              <w:rPr>
                <w:rFonts w:ascii="Times New Roman" w:hAnsi="Times New Roman" w:cs="Times New Roman"/>
              </w:rPr>
              <w:t>Prawo administracyjne. Pojęcia, instytucje, zasady w teorii i orzecznictwie, Warszawa 202</w:t>
            </w:r>
            <w:r>
              <w:rPr>
                <w:rFonts w:ascii="Times New Roman" w:hAnsi="Times New Roman" w:cs="Times New Roman"/>
              </w:rPr>
              <w:t>4</w:t>
            </w:r>
            <w:r w:rsidR="00B62ABE" w:rsidRPr="001B5B37">
              <w:rPr>
                <w:rFonts w:ascii="Times New Roman" w:hAnsi="Times New Roman" w:cs="Times New Roman"/>
              </w:rPr>
              <w:t>;</w:t>
            </w:r>
          </w:p>
          <w:p w14:paraId="146E9981" w14:textId="3E5D4A55" w:rsidR="00B62ABE" w:rsidRPr="001B5B37" w:rsidRDefault="00B62ABE" w:rsidP="00B62ABE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J. Zimmermann, Prawo administracyjne, Warszawa 2020.</w:t>
            </w:r>
          </w:p>
        </w:tc>
      </w:tr>
      <w:tr w:rsidR="00B62ABE" w:rsidRPr="001B5B37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B62ABE" w:rsidRPr="001B5B37" w:rsidRDefault="00B62ABE" w:rsidP="00B62AB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B62ABE" w:rsidRPr="001B5B37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580899" w14:textId="3DD6889F" w:rsidR="00B62ABE" w:rsidRPr="001B5B37" w:rsidRDefault="00B62ABE" w:rsidP="00B62ABE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M. Zdyb, J. Stelmasiak, Prawo administracyjne. Część ogólna, ustrojowe prawo administracyjne, wybrane zagadnienia materialnego prawa administracyjnego,  Warszawa 2020;</w:t>
            </w:r>
          </w:p>
          <w:p w14:paraId="054E8D42" w14:textId="600A708C" w:rsidR="00B62ABE" w:rsidRPr="001B5B37" w:rsidRDefault="00B62ABE" w:rsidP="00B62ABE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J. Jagielski, M. Wierzbowski (red.), Prawo administracyjne, Warszawa 2020;</w:t>
            </w:r>
          </w:p>
          <w:p w14:paraId="318DCEE1" w14:textId="22F1142C" w:rsidR="00B62ABE" w:rsidRPr="001B5B37" w:rsidRDefault="00B62ABE" w:rsidP="00B62ABE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E. Ura, Prawo administracyjne, Warszawa 2021;</w:t>
            </w:r>
          </w:p>
          <w:p w14:paraId="587F3ABC" w14:textId="77777777" w:rsidR="00B62ABE" w:rsidRPr="001B5B37" w:rsidRDefault="00B62ABE" w:rsidP="00B62ABE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I. Lipowicz (red.), Prawo administracyjne. Zagadnienia podstawowe, Warszawa 2015;</w:t>
            </w:r>
          </w:p>
          <w:p w14:paraId="1326599C" w14:textId="6DA24788" w:rsidR="00B62ABE" w:rsidRPr="001B5B37" w:rsidRDefault="00B62ABE" w:rsidP="00B62ABE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J. Sługocki (red.), Prawo administracyjne, Warszawa 2012;</w:t>
            </w:r>
          </w:p>
          <w:p w14:paraId="3BF5438A" w14:textId="77777777" w:rsidR="00B62ABE" w:rsidRPr="001B5B37" w:rsidRDefault="00B62ABE" w:rsidP="00B62ABE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J. Boć (red.), Prawo administracyjne, Kolonia Limited 2010;</w:t>
            </w:r>
          </w:p>
          <w:p w14:paraId="189231D0" w14:textId="0B152D62" w:rsidR="00B62ABE" w:rsidRPr="001B5B37" w:rsidRDefault="00B62ABE" w:rsidP="00B62ABE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1B5B37">
              <w:rPr>
                <w:rFonts w:ascii="Times New Roman" w:hAnsi="Times New Roman" w:cs="Times New Roman"/>
              </w:rPr>
              <w:t>J. Filipek, Prawo administracyjne. Instytucje ogólne, Zakamycze 2001.</w:t>
            </w:r>
          </w:p>
        </w:tc>
      </w:tr>
      <w:tr w:rsidR="00B62ABE" w:rsidRPr="001B5B3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B62ABE" w:rsidRPr="001B5B37" w:rsidRDefault="00B62ABE" w:rsidP="00B62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5B3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B62ABE" w:rsidRPr="001B5B37" w:rsidRDefault="00B62ABE" w:rsidP="00B62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5B3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B62ABE" w:rsidRPr="001B5B3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B62ABE" w:rsidRPr="001B5B37" w:rsidRDefault="00B62ABE" w:rsidP="00B62A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B3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759A3CBE" w:rsidR="00B62ABE" w:rsidRPr="001B5B37" w:rsidRDefault="00B62ABE" w:rsidP="00B62A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B37">
              <w:rPr>
                <w:rFonts w:ascii="Times New Roman" w:eastAsia="Calibri" w:hAnsi="Times New Roman" w:cs="Times New Roman"/>
                <w:sz w:val="20"/>
                <w:szCs w:val="20"/>
              </w:rPr>
              <w:t>Wykład: 20</w:t>
            </w:r>
          </w:p>
          <w:p w14:paraId="199DFD11" w14:textId="185F2873" w:rsidR="00B62ABE" w:rsidRPr="001B5B37" w:rsidRDefault="00B62ABE" w:rsidP="00B62A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B37">
              <w:rPr>
                <w:rFonts w:ascii="Times New Roman" w:eastAsia="Calibri" w:hAnsi="Times New Roman" w:cs="Times New Roman"/>
                <w:sz w:val="20"/>
                <w:szCs w:val="20"/>
              </w:rPr>
              <w:t>Ćwiczenia: 20</w:t>
            </w:r>
          </w:p>
        </w:tc>
      </w:tr>
      <w:tr w:rsidR="00B62ABE" w:rsidRPr="001B5B3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B62ABE" w:rsidRPr="001B5B37" w:rsidRDefault="00B62ABE" w:rsidP="00B62A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B3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37422A6A" w:rsidR="00B62ABE" w:rsidRPr="001B5B37" w:rsidRDefault="00680D2B" w:rsidP="00B62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B62ABE" w:rsidRPr="001B5B3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B62ABE" w:rsidRPr="001B5B37" w:rsidRDefault="00B62ABE" w:rsidP="00B62A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B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2CB3B112" w:rsidR="00B62ABE" w:rsidRPr="001B5B37" w:rsidRDefault="00B62ABE" w:rsidP="00B62A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B3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14:paraId="22D05AAB" w14:textId="5A6AC10E" w:rsidR="00746450" w:rsidRPr="001B5B37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B5B37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B5B37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D1CFA" w14:textId="77777777" w:rsidR="001E44EC" w:rsidRDefault="001E44EC">
      <w:pPr>
        <w:spacing w:after="0" w:line="240" w:lineRule="auto"/>
      </w:pPr>
      <w:r>
        <w:separator/>
      </w:r>
    </w:p>
  </w:endnote>
  <w:endnote w:type="continuationSeparator" w:id="0">
    <w:p w14:paraId="68F6E56D" w14:textId="77777777" w:rsidR="001E44EC" w:rsidRDefault="001E4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E66E8" w:rsidRDefault="002E6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43AB2" w14:textId="77777777" w:rsidR="001E44EC" w:rsidRDefault="001E44EC">
      <w:pPr>
        <w:spacing w:after="0" w:line="240" w:lineRule="auto"/>
      </w:pPr>
      <w:r>
        <w:separator/>
      </w:r>
    </w:p>
  </w:footnote>
  <w:footnote w:type="continuationSeparator" w:id="0">
    <w:p w14:paraId="422E7672" w14:textId="77777777" w:rsidR="001E44EC" w:rsidRDefault="001E4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44432A21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101EFE">
      <w:rPr>
        <w:rFonts w:ascii="Times New Roman" w:eastAsia="Times New Roman" w:hAnsi="Times New Roman" w:cs="Times New Roman"/>
        <w:b/>
        <w:bCs/>
        <w:lang w:eastAsia="pl-PL"/>
      </w:rPr>
      <w:t>4/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202</w:t>
    </w:r>
    <w:r w:rsidR="00101EFE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845A1D"/>
    <w:multiLevelType w:val="hybridMultilevel"/>
    <w:tmpl w:val="520AD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217A62"/>
    <w:multiLevelType w:val="hybridMultilevel"/>
    <w:tmpl w:val="520AD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A367D"/>
    <w:multiLevelType w:val="hybridMultilevel"/>
    <w:tmpl w:val="7BCCA516"/>
    <w:lvl w:ilvl="0" w:tplc="C8C60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777DB"/>
    <w:multiLevelType w:val="hybridMultilevel"/>
    <w:tmpl w:val="9412F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092635"/>
    <w:multiLevelType w:val="hybridMultilevel"/>
    <w:tmpl w:val="9412F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99745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25730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79788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4996409">
    <w:abstractNumId w:val="20"/>
  </w:num>
  <w:num w:numId="5" w16cid:durableId="1819808616">
    <w:abstractNumId w:val="14"/>
  </w:num>
  <w:num w:numId="6" w16cid:durableId="1218518174">
    <w:abstractNumId w:val="1"/>
  </w:num>
  <w:num w:numId="7" w16cid:durableId="1276700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5786143">
    <w:abstractNumId w:val="27"/>
  </w:num>
  <w:num w:numId="9" w16cid:durableId="2097556348">
    <w:abstractNumId w:val="22"/>
  </w:num>
  <w:num w:numId="10" w16cid:durableId="820197219">
    <w:abstractNumId w:val="17"/>
  </w:num>
  <w:num w:numId="11" w16cid:durableId="921379446">
    <w:abstractNumId w:val="28"/>
  </w:num>
  <w:num w:numId="12" w16cid:durableId="1791045697">
    <w:abstractNumId w:val="4"/>
  </w:num>
  <w:num w:numId="13" w16cid:durableId="1415395271">
    <w:abstractNumId w:val="26"/>
  </w:num>
  <w:num w:numId="14" w16cid:durableId="1054625579">
    <w:abstractNumId w:val="29"/>
  </w:num>
  <w:num w:numId="15" w16cid:durableId="686369282">
    <w:abstractNumId w:val="19"/>
  </w:num>
  <w:num w:numId="16" w16cid:durableId="271665335">
    <w:abstractNumId w:val="25"/>
  </w:num>
  <w:num w:numId="17" w16cid:durableId="1925408753">
    <w:abstractNumId w:val="24"/>
  </w:num>
  <w:num w:numId="18" w16cid:durableId="25298583">
    <w:abstractNumId w:val="2"/>
  </w:num>
  <w:num w:numId="19" w16cid:durableId="1519464214">
    <w:abstractNumId w:val="9"/>
  </w:num>
  <w:num w:numId="20" w16cid:durableId="9050704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7171780">
    <w:abstractNumId w:val="31"/>
  </w:num>
  <w:num w:numId="22" w16cid:durableId="531111364">
    <w:abstractNumId w:val="12"/>
  </w:num>
  <w:num w:numId="23" w16cid:durableId="1489175426">
    <w:abstractNumId w:val="16"/>
  </w:num>
  <w:num w:numId="24" w16cid:durableId="1229535784">
    <w:abstractNumId w:val="12"/>
    <w:lvlOverride w:ilvl="0">
      <w:startOverride w:val="1"/>
    </w:lvlOverride>
  </w:num>
  <w:num w:numId="25" w16cid:durableId="1490633576">
    <w:abstractNumId w:val="0"/>
  </w:num>
  <w:num w:numId="26" w16cid:durableId="1284187990">
    <w:abstractNumId w:val="30"/>
  </w:num>
  <w:num w:numId="27" w16cid:durableId="1160928966">
    <w:abstractNumId w:val="21"/>
  </w:num>
  <w:num w:numId="28" w16cid:durableId="1623223176">
    <w:abstractNumId w:val="5"/>
  </w:num>
  <w:num w:numId="29" w16cid:durableId="399332881">
    <w:abstractNumId w:val="3"/>
  </w:num>
  <w:num w:numId="30" w16cid:durableId="154106380">
    <w:abstractNumId w:val="13"/>
  </w:num>
  <w:num w:numId="31" w16cid:durableId="1039745002">
    <w:abstractNumId w:val="27"/>
  </w:num>
  <w:num w:numId="32" w16cid:durableId="1615290271">
    <w:abstractNumId w:val="22"/>
  </w:num>
  <w:num w:numId="33" w16cid:durableId="2111194849">
    <w:abstractNumId w:val="17"/>
  </w:num>
  <w:num w:numId="34" w16cid:durableId="916400436">
    <w:abstractNumId w:val="28"/>
  </w:num>
  <w:num w:numId="35" w16cid:durableId="199902411">
    <w:abstractNumId w:val="4"/>
  </w:num>
  <w:num w:numId="36" w16cid:durableId="1122698151">
    <w:abstractNumId w:val="29"/>
  </w:num>
  <w:num w:numId="37" w16cid:durableId="1953366446">
    <w:abstractNumId w:val="26"/>
  </w:num>
  <w:num w:numId="38" w16cid:durableId="542907483">
    <w:abstractNumId w:val="18"/>
  </w:num>
  <w:num w:numId="39" w16cid:durableId="1666396322">
    <w:abstractNumId w:val="15"/>
  </w:num>
  <w:num w:numId="40" w16cid:durableId="1764378165">
    <w:abstractNumId w:val="7"/>
  </w:num>
  <w:num w:numId="41" w16cid:durableId="1662344415">
    <w:abstractNumId w:val="33"/>
  </w:num>
  <w:num w:numId="42" w16cid:durableId="1621835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07AA7"/>
    <w:rsid w:val="00060694"/>
    <w:rsid w:val="00077585"/>
    <w:rsid w:val="00095C9F"/>
    <w:rsid w:val="000B0EEF"/>
    <w:rsid w:val="000B1F75"/>
    <w:rsid w:val="000D3F84"/>
    <w:rsid w:val="000D6512"/>
    <w:rsid w:val="000E163C"/>
    <w:rsid w:val="000F5A89"/>
    <w:rsid w:val="00101EFE"/>
    <w:rsid w:val="00103A97"/>
    <w:rsid w:val="0011431D"/>
    <w:rsid w:val="00114B2C"/>
    <w:rsid w:val="00136C14"/>
    <w:rsid w:val="001660E6"/>
    <w:rsid w:val="00182B5A"/>
    <w:rsid w:val="00193B57"/>
    <w:rsid w:val="001974C2"/>
    <w:rsid w:val="001A059A"/>
    <w:rsid w:val="001A77FB"/>
    <w:rsid w:val="001B5B37"/>
    <w:rsid w:val="001C6D2C"/>
    <w:rsid w:val="001D0798"/>
    <w:rsid w:val="001D34DB"/>
    <w:rsid w:val="001E1B54"/>
    <w:rsid w:val="001E44EC"/>
    <w:rsid w:val="001F0D38"/>
    <w:rsid w:val="001F5DEE"/>
    <w:rsid w:val="00223553"/>
    <w:rsid w:val="00236FB5"/>
    <w:rsid w:val="00240D89"/>
    <w:rsid w:val="002C76D4"/>
    <w:rsid w:val="002E66E8"/>
    <w:rsid w:val="002F13CE"/>
    <w:rsid w:val="0035084D"/>
    <w:rsid w:val="00370AC5"/>
    <w:rsid w:val="00373BFC"/>
    <w:rsid w:val="00376998"/>
    <w:rsid w:val="003B017B"/>
    <w:rsid w:val="003D618A"/>
    <w:rsid w:val="003F3000"/>
    <w:rsid w:val="00430FC0"/>
    <w:rsid w:val="004513B5"/>
    <w:rsid w:val="00484E3D"/>
    <w:rsid w:val="00493997"/>
    <w:rsid w:val="004A5664"/>
    <w:rsid w:val="00510F4A"/>
    <w:rsid w:val="00576660"/>
    <w:rsid w:val="00583F29"/>
    <w:rsid w:val="005A65C3"/>
    <w:rsid w:val="005B6A25"/>
    <w:rsid w:val="005D0A4A"/>
    <w:rsid w:val="005F51F3"/>
    <w:rsid w:val="0064792E"/>
    <w:rsid w:val="00653153"/>
    <w:rsid w:val="00657E22"/>
    <w:rsid w:val="0066276C"/>
    <w:rsid w:val="00680D2B"/>
    <w:rsid w:val="00687DFF"/>
    <w:rsid w:val="0069385A"/>
    <w:rsid w:val="006B0633"/>
    <w:rsid w:val="006C45EA"/>
    <w:rsid w:val="006D629C"/>
    <w:rsid w:val="00726E67"/>
    <w:rsid w:val="007375C9"/>
    <w:rsid w:val="00746450"/>
    <w:rsid w:val="007563FC"/>
    <w:rsid w:val="0077379A"/>
    <w:rsid w:val="007B3C30"/>
    <w:rsid w:val="007E5D80"/>
    <w:rsid w:val="00811854"/>
    <w:rsid w:val="0087189B"/>
    <w:rsid w:val="008945EF"/>
    <w:rsid w:val="008963E4"/>
    <w:rsid w:val="00957B93"/>
    <w:rsid w:val="009B390C"/>
    <w:rsid w:val="009C5E6B"/>
    <w:rsid w:val="009D534D"/>
    <w:rsid w:val="009F0E0C"/>
    <w:rsid w:val="00A33A23"/>
    <w:rsid w:val="00AC17ED"/>
    <w:rsid w:val="00B0460C"/>
    <w:rsid w:val="00B10B1A"/>
    <w:rsid w:val="00B22733"/>
    <w:rsid w:val="00B31632"/>
    <w:rsid w:val="00B332F2"/>
    <w:rsid w:val="00B43732"/>
    <w:rsid w:val="00B45A62"/>
    <w:rsid w:val="00B62ABE"/>
    <w:rsid w:val="00B65BB8"/>
    <w:rsid w:val="00B802FB"/>
    <w:rsid w:val="00BB39B2"/>
    <w:rsid w:val="00BD30B3"/>
    <w:rsid w:val="00C262D9"/>
    <w:rsid w:val="00C51BEC"/>
    <w:rsid w:val="00C55BBE"/>
    <w:rsid w:val="00C55CF4"/>
    <w:rsid w:val="00C6133B"/>
    <w:rsid w:val="00C613E1"/>
    <w:rsid w:val="00C85B55"/>
    <w:rsid w:val="00CD3E7B"/>
    <w:rsid w:val="00CD7A74"/>
    <w:rsid w:val="00CF23EF"/>
    <w:rsid w:val="00D42856"/>
    <w:rsid w:val="00D61861"/>
    <w:rsid w:val="00D843EE"/>
    <w:rsid w:val="00DB7685"/>
    <w:rsid w:val="00E0097B"/>
    <w:rsid w:val="00E2532D"/>
    <w:rsid w:val="00E31C36"/>
    <w:rsid w:val="00E520F9"/>
    <w:rsid w:val="00EA3156"/>
    <w:rsid w:val="00ED7B60"/>
    <w:rsid w:val="00EE3E00"/>
    <w:rsid w:val="00EF219D"/>
    <w:rsid w:val="00EF7DC1"/>
    <w:rsid w:val="00F176DC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customStyle="1" w:styleId="hide-wcag">
    <w:name w:val="hide-wcag"/>
    <w:basedOn w:val="Domylnaczcionkaakapitu"/>
    <w:rsid w:val="00D61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91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2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83DB-E469-4BE2-AAEC-91617AF7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1816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2025-02-16T07:21:00Z</dcterms:created>
  <dcterms:modified xsi:type="dcterms:W3CDTF">2025-07-11T06:34:00Z</dcterms:modified>
</cp:coreProperties>
</file>