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268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682"/>
        <w:gridCol w:w="89"/>
        <w:gridCol w:w="622"/>
        <w:gridCol w:w="756"/>
        <w:gridCol w:w="534"/>
        <w:gridCol w:w="723"/>
        <w:gridCol w:w="1279"/>
        <w:gridCol w:w="153"/>
        <w:gridCol w:w="1603"/>
        <w:gridCol w:w="510"/>
        <w:gridCol w:w="965"/>
        <w:gridCol w:w="403"/>
        <w:gridCol w:w="333"/>
        <w:gridCol w:w="1576"/>
        <w:gridCol w:w="15"/>
        <w:gridCol w:w="25"/>
      </w:tblGrid>
      <w:tr w:rsidR="00B10B1A" w:rsidRPr="00237DF4" w14:paraId="3B187935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B21747" w14:textId="0F2C67AF" w:rsidR="00114B2C" w:rsidRPr="00237DF4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A9AEF37" w14:textId="77777777" w:rsidR="00D806AB" w:rsidRDefault="00F62357" w:rsidP="00746450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DF4">
              <w:rPr>
                <w:rFonts w:ascii="Times New Roman" w:hAnsi="Times New Roman" w:cs="Times New Roman"/>
                <w:b/>
              </w:rPr>
              <w:t xml:space="preserve">WSPÓŁCZESNE PROBLEMY PRAWA ADMINISTRACYJNEGO </w:t>
            </w:r>
          </w:p>
          <w:p w14:paraId="24BE7EF0" w14:textId="1F0414B4" w:rsidR="00114B2C" w:rsidRPr="00237DF4" w:rsidRDefault="00F62357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lang w:eastAsia="zh-CN"/>
              </w:rPr>
            </w:pPr>
            <w:r w:rsidRPr="00237DF4">
              <w:rPr>
                <w:rFonts w:ascii="Times New Roman" w:hAnsi="Times New Roman" w:cs="Times New Roman"/>
                <w:b/>
              </w:rPr>
              <w:t>I ADMINISTRACJI</w:t>
            </w:r>
          </w:p>
        </w:tc>
      </w:tr>
      <w:tr w:rsidR="00C85B55" w:rsidRPr="00237DF4" w14:paraId="5879703D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27AE7AF" w14:textId="32D4FCB4" w:rsidR="00C85B55" w:rsidRPr="00237DF4" w:rsidRDefault="00C85B55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Koordynator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16DF19" w14:textId="5D94536C" w:rsidR="00C85B55" w:rsidRPr="00237DF4" w:rsidRDefault="00B96EF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lang w:eastAsia="zh-CN"/>
              </w:rPr>
              <w:t>-</w:t>
            </w:r>
          </w:p>
        </w:tc>
      </w:tr>
      <w:tr w:rsidR="00F62357" w:rsidRPr="00237DF4" w14:paraId="2ECC6CA8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E1E358" w14:textId="6BA75007" w:rsidR="00F62357" w:rsidRPr="00237DF4" w:rsidRDefault="00F62357" w:rsidP="00F623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B86BB" w14:textId="2FEF8990" w:rsidR="00F62357" w:rsidRPr="00237DF4" w:rsidRDefault="00B96EFD" w:rsidP="00F623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lang w:eastAsia="zh-CN"/>
              </w:rPr>
              <w:t>-</w:t>
            </w:r>
          </w:p>
        </w:tc>
      </w:tr>
      <w:tr w:rsidR="00F62357" w:rsidRPr="00237DF4" w14:paraId="72B7B861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04074A" w14:textId="463D949A" w:rsidR="00F62357" w:rsidRPr="00237DF4" w:rsidRDefault="00F62357" w:rsidP="00F623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88F21" w14:textId="4D2168D7" w:rsidR="00F62357" w:rsidRPr="00237DF4" w:rsidRDefault="00F62357" w:rsidP="00F623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b/>
                <w:lang w:eastAsia="zh-CN"/>
              </w:rPr>
              <w:t>NIESTACJONARN</w:t>
            </w:r>
            <w:r w:rsidR="007A0A41">
              <w:rPr>
                <w:rFonts w:ascii="Times New Roman" w:eastAsia="SimSun" w:hAnsi="Times New Roman" w:cs="Times New Roman"/>
                <w:b/>
                <w:lang w:eastAsia="zh-CN"/>
              </w:rPr>
              <w:t>E</w:t>
            </w:r>
          </w:p>
        </w:tc>
      </w:tr>
      <w:tr w:rsidR="00F62357" w:rsidRPr="00237DF4" w14:paraId="55B7FD28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0BD922" w14:textId="3CA62BD0" w:rsidR="00F62357" w:rsidRPr="00237DF4" w:rsidRDefault="00F62357" w:rsidP="00F623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59D15" w14:textId="1AA38B53" w:rsidR="00F62357" w:rsidRPr="00237DF4" w:rsidRDefault="00F62357" w:rsidP="00F623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b/>
                <w:lang w:eastAsia="zh-CN"/>
              </w:rPr>
              <w:t>PRAKTYCZNY</w:t>
            </w:r>
          </w:p>
        </w:tc>
      </w:tr>
      <w:tr w:rsidR="00F62357" w:rsidRPr="00237DF4" w14:paraId="4A377A66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6E490" w14:textId="2B3B11C6" w:rsidR="00F62357" w:rsidRPr="00237DF4" w:rsidRDefault="00F62357" w:rsidP="00F623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3B479F" w14:textId="1C53E9B8" w:rsidR="00F62357" w:rsidRPr="00237DF4" w:rsidRDefault="007C74A4" w:rsidP="00F623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b/>
                <w:lang w:eastAsia="zh-CN"/>
              </w:rPr>
              <w:t>OBOWIAZKOWY</w:t>
            </w:r>
          </w:p>
        </w:tc>
      </w:tr>
      <w:tr w:rsidR="00F62357" w:rsidRPr="00237DF4" w14:paraId="164F60D5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9E59AB" w14:textId="0EAFE5AB" w:rsidR="00F62357" w:rsidRPr="00237DF4" w:rsidRDefault="00F62357" w:rsidP="00F623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2E3F1" w14:textId="29E60B70" w:rsidR="00F62357" w:rsidRPr="00237DF4" w:rsidRDefault="000F4F8C" w:rsidP="00F623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b/>
                <w:lang w:eastAsia="zh-CN"/>
              </w:rPr>
              <w:t>WYKŁAD, ĆWICZENIA</w:t>
            </w:r>
          </w:p>
        </w:tc>
      </w:tr>
      <w:tr w:rsidR="00F62357" w:rsidRPr="00237DF4" w14:paraId="0F934441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28E458" w14:textId="23A58D0F" w:rsidR="00F62357" w:rsidRPr="00237DF4" w:rsidRDefault="00F62357" w:rsidP="00F623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 studiów, semestr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0059" w14:textId="4FC99CFF" w:rsidR="00F62357" w:rsidRPr="00237DF4" w:rsidRDefault="007C74A4" w:rsidP="00F623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b/>
                <w:lang w:eastAsia="zh-CN"/>
              </w:rPr>
              <w:t>II STOPNIA, ROK I, SEMESTR I</w:t>
            </w:r>
          </w:p>
        </w:tc>
      </w:tr>
      <w:tr w:rsidR="00F62357" w:rsidRPr="00237DF4" w14:paraId="49AA8387" w14:textId="77777777" w:rsidTr="009D534D">
        <w:trPr>
          <w:gridAfter w:val="2"/>
          <w:wAfter w:w="40" w:type="dxa"/>
          <w:trHeight w:val="380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F62357" w:rsidRPr="00237DF4" w:rsidRDefault="00F62357" w:rsidP="00F623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Liczba godzin na zrealizowanie aktywności</w:t>
            </w:r>
          </w:p>
        </w:tc>
      </w:tr>
      <w:tr w:rsidR="00F62357" w:rsidRPr="00237DF4" w14:paraId="332E10BB" w14:textId="26026107" w:rsidTr="009D534D">
        <w:trPr>
          <w:gridAfter w:val="2"/>
          <w:wAfter w:w="40" w:type="dxa"/>
          <w:trHeight w:val="30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F62357" w:rsidRPr="00237DF4" w:rsidRDefault="00F62357" w:rsidP="00F62357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F62357" w:rsidRPr="00237DF4" w:rsidRDefault="00F62357" w:rsidP="00F623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F62357" w:rsidRPr="00237DF4" w:rsidRDefault="00F62357" w:rsidP="00F623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F62357" w:rsidRPr="00237DF4" w:rsidRDefault="00F62357" w:rsidP="00F623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F62357" w:rsidRPr="00237DF4" w:rsidRDefault="00F62357" w:rsidP="00F623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F62357" w:rsidRPr="00237DF4" w:rsidRDefault="00F62357" w:rsidP="00F623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F62357" w:rsidRPr="00237DF4" w:rsidRDefault="00F62357" w:rsidP="00F623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praktyka zawodowa</w:t>
            </w:r>
          </w:p>
        </w:tc>
      </w:tr>
      <w:tr w:rsidR="00F62357" w:rsidRPr="00237DF4" w14:paraId="3967BF43" w14:textId="6DC1ECDD" w:rsidTr="009D534D">
        <w:trPr>
          <w:gridAfter w:val="2"/>
          <w:wAfter w:w="40" w:type="dxa"/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F62357" w:rsidRPr="00237DF4" w:rsidRDefault="00F62357" w:rsidP="00F62357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96E4FA" w14:textId="00682865" w:rsidR="00F62357" w:rsidRPr="00237DF4" w:rsidRDefault="00D806AB" w:rsidP="00D8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C98252" w14:textId="1C89B899" w:rsidR="00F62357" w:rsidRPr="00237DF4" w:rsidRDefault="00D806AB" w:rsidP="00D8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F0E370E" w14:textId="53175F87" w:rsidR="00F62357" w:rsidRPr="00237DF4" w:rsidRDefault="00D806AB" w:rsidP="00D8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62E3CF" w14:textId="77777777" w:rsidR="00F62357" w:rsidRPr="00237DF4" w:rsidRDefault="00F62357" w:rsidP="00F623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453652" w14:textId="77777777" w:rsidR="00F62357" w:rsidRPr="00237DF4" w:rsidRDefault="00F62357" w:rsidP="00F623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8D64B" w14:textId="77777777" w:rsidR="00F62357" w:rsidRPr="00237DF4" w:rsidRDefault="00F62357" w:rsidP="00F623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F62357" w:rsidRPr="00237DF4" w14:paraId="55B86C3E" w14:textId="6F5D1B34" w:rsidTr="009D534D">
        <w:trPr>
          <w:gridAfter w:val="2"/>
          <w:wAfter w:w="40" w:type="dxa"/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F62357" w:rsidRPr="00237DF4" w:rsidRDefault="00F62357" w:rsidP="00F62357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46A406" w14:textId="0673A6DB" w:rsidR="00F62357" w:rsidRPr="00237DF4" w:rsidRDefault="00F62357" w:rsidP="00D8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280BD7" w14:textId="1DD4C2ED" w:rsidR="00F62357" w:rsidRPr="00237DF4" w:rsidRDefault="00F62357" w:rsidP="00D8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A617B1B" w14:textId="0646CDC0" w:rsidR="00F62357" w:rsidRPr="00237DF4" w:rsidRDefault="00F62357" w:rsidP="00D806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8BC977F" w14:textId="77777777" w:rsidR="00F62357" w:rsidRPr="00237DF4" w:rsidRDefault="00F62357" w:rsidP="00F623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CCACE4" w14:textId="77777777" w:rsidR="00F62357" w:rsidRPr="00237DF4" w:rsidRDefault="00F62357" w:rsidP="00F623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E99299" w14:textId="77777777" w:rsidR="00F62357" w:rsidRPr="00237DF4" w:rsidRDefault="00F62357" w:rsidP="00F623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F62357" w:rsidRPr="00237DF4" w14:paraId="7490C7EC" w14:textId="48B784F6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73C5FC" w14:textId="17E7C709" w:rsidR="00F62357" w:rsidRPr="00237DF4" w:rsidRDefault="00F62357" w:rsidP="00F6235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5F26437" w14:textId="0363D671" w:rsidR="007C74A4" w:rsidRPr="00237DF4" w:rsidRDefault="007C74A4" w:rsidP="007C74A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kern w:val="2"/>
                <w:lang w:eastAsia="zh-CN"/>
              </w:rPr>
              <w:t>Student posiada elementarn</w:t>
            </w:r>
            <w:r w:rsidR="00C421B8">
              <w:rPr>
                <w:rFonts w:ascii="Times New Roman" w:eastAsia="SimSun" w:hAnsi="Times New Roman" w:cs="Times New Roman"/>
                <w:kern w:val="2"/>
                <w:lang w:eastAsia="zh-CN"/>
              </w:rPr>
              <w:t>ą</w:t>
            </w:r>
            <w:r w:rsidRPr="00237DF4">
              <w:rPr>
                <w:rFonts w:ascii="Times New Roman" w:eastAsia="SimSun" w:hAnsi="Times New Roman" w:cs="Times New Roman"/>
                <w:kern w:val="2"/>
                <w:lang w:eastAsia="zh-CN"/>
              </w:rPr>
              <w:t xml:space="preserve"> wiedzę:</w:t>
            </w:r>
          </w:p>
          <w:p w14:paraId="6EFB8225" w14:textId="77777777" w:rsidR="007C74A4" w:rsidRPr="00237DF4" w:rsidRDefault="007C74A4" w:rsidP="007C74A4">
            <w:pPr>
              <w:pStyle w:val="Akapitzlist"/>
              <w:numPr>
                <w:ilvl w:val="0"/>
                <w:numId w:val="38"/>
              </w:numPr>
              <w:suppressAutoHyphens/>
              <w:spacing w:after="0" w:line="240" w:lineRule="auto"/>
              <w:ind w:left="147" w:hanging="142"/>
              <w:jc w:val="both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kern w:val="2"/>
                <w:lang w:eastAsia="zh-CN"/>
              </w:rPr>
              <w:t xml:space="preserve">na temat źródeł, sposobu regulacji oraz podstawowych instytucji materialnego prawa administracyjnego; </w:t>
            </w:r>
          </w:p>
          <w:p w14:paraId="41BCC27F" w14:textId="77777777" w:rsidR="007C74A4" w:rsidRPr="00237DF4" w:rsidRDefault="007C74A4" w:rsidP="007C74A4">
            <w:pPr>
              <w:pStyle w:val="Akapitzlist"/>
              <w:numPr>
                <w:ilvl w:val="0"/>
                <w:numId w:val="38"/>
              </w:numPr>
              <w:suppressAutoHyphens/>
              <w:spacing w:after="0" w:line="240" w:lineRule="auto"/>
              <w:ind w:left="147" w:hanging="142"/>
              <w:jc w:val="both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kern w:val="2"/>
                <w:lang w:eastAsia="zh-CN"/>
              </w:rPr>
              <w:t>z zakresu podstawowych instytucji ogólnych prawa administracyjnego;</w:t>
            </w:r>
          </w:p>
          <w:p w14:paraId="017E6220" w14:textId="77777777" w:rsidR="007C74A4" w:rsidRPr="00237DF4" w:rsidRDefault="007C74A4" w:rsidP="007C74A4">
            <w:pPr>
              <w:pStyle w:val="Akapitzlist"/>
              <w:numPr>
                <w:ilvl w:val="0"/>
                <w:numId w:val="38"/>
              </w:numPr>
              <w:suppressAutoHyphens/>
              <w:spacing w:after="0" w:line="240" w:lineRule="auto"/>
              <w:ind w:left="147" w:hanging="142"/>
              <w:jc w:val="both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kern w:val="2"/>
                <w:lang w:eastAsia="zh-CN"/>
              </w:rPr>
              <w:t xml:space="preserve">z zakresu prawa administracyjnego procesowego; </w:t>
            </w:r>
          </w:p>
          <w:p w14:paraId="4374B553" w14:textId="68870CE3" w:rsidR="00F62357" w:rsidRPr="00237DF4" w:rsidRDefault="007C74A4" w:rsidP="007C74A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kern w:val="2"/>
                <w:lang w:eastAsia="zh-CN"/>
              </w:rPr>
              <w:t>z zakresu ustroju administracji publicznej (w szczególności na temat kategorii podmiotów administrujących).</w:t>
            </w:r>
          </w:p>
        </w:tc>
      </w:tr>
      <w:tr w:rsidR="00F62357" w:rsidRPr="00237DF4" w14:paraId="2D41802E" w14:textId="674A30D3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2130D0" w14:textId="7EFCB505" w:rsidR="00F62357" w:rsidRPr="00237DF4" w:rsidRDefault="00F62357" w:rsidP="00F6235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84CEC01" w14:textId="7D05698A" w:rsidR="00256EAA" w:rsidRPr="00237DF4" w:rsidRDefault="00256EAA" w:rsidP="00256E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37DF4">
              <w:rPr>
                <w:rFonts w:ascii="Times New Roman" w:hAnsi="Times New Roman" w:cs="Times New Roman"/>
                <w:b/>
                <w:color w:val="000000" w:themeColor="text1"/>
              </w:rPr>
              <w:t xml:space="preserve">CW: </w:t>
            </w:r>
            <w:r w:rsidRPr="00237DF4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 xml:space="preserve">uzyskanie pogłębionej wiedzy </w:t>
            </w:r>
            <w:r w:rsidR="007C627B" w:rsidRPr="00237DF4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z zakresu wybranych –  aktualnych w danym roku akademickim zagadnień z zakresu prawa administracyjnego ustrojowego</w:t>
            </w:r>
            <w:r w:rsidR="00775E57" w:rsidRPr="00237DF4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,</w:t>
            </w:r>
            <w:r w:rsidR="007C627B" w:rsidRPr="00237DF4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 xml:space="preserve">  materialnego, procesowego lub  z zakresu ogólnej teorii prawa administracyjnego</w:t>
            </w:r>
          </w:p>
          <w:p w14:paraId="5A06B35C" w14:textId="616C31BD" w:rsidR="00256EAA" w:rsidRPr="00237DF4" w:rsidRDefault="00256EAA" w:rsidP="00256E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37DF4">
              <w:rPr>
                <w:rFonts w:ascii="Times New Roman" w:hAnsi="Times New Roman" w:cs="Times New Roman"/>
                <w:b/>
                <w:color w:val="000000" w:themeColor="text1"/>
              </w:rPr>
              <w:t xml:space="preserve">CU: </w:t>
            </w:r>
            <w:r w:rsidRPr="00237DF4">
              <w:rPr>
                <w:rFonts w:ascii="Times New Roman" w:hAnsi="Times New Roman" w:cs="Times New Roman"/>
                <w:color w:val="000000" w:themeColor="text1"/>
              </w:rPr>
              <w:t xml:space="preserve">umiejętność identyfikacji </w:t>
            </w:r>
            <w:r w:rsidR="007C627B" w:rsidRPr="00237DF4">
              <w:rPr>
                <w:rFonts w:ascii="Times New Roman" w:hAnsi="Times New Roman" w:cs="Times New Roman"/>
                <w:color w:val="000000" w:themeColor="text1"/>
              </w:rPr>
              <w:t>nowych problemów prawnych na gruncie prawa administracyjnego, judykatury administracyjnej i sądowoadministracyjnej oraz doktryny prawa administracyjnego</w:t>
            </w:r>
            <w:r w:rsidRPr="00237DF4">
              <w:rPr>
                <w:rFonts w:ascii="Times New Roman" w:hAnsi="Times New Roman" w:cs="Times New Roman"/>
                <w:color w:val="000000" w:themeColor="text1"/>
              </w:rPr>
              <w:t xml:space="preserve">; rozpoznawanie adekwatnych dla danej sytuacji sposobów </w:t>
            </w:r>
            <w:r w:rsidR="007C627B" w:rsidRPr="00237DF4">
              <w:rPr>
                <w:rFonts w:ascii="Times New Roman" w:hAnsi="Times New Roman" w:cs="Times New Roman"/>
                <w:color w:val="000000" w:themeColor="text1"/>
              </w:rPr>
              <w:t>radzenia sobie z nowym problemem (zagadnieniem) prawnym</w:t>
            </w:r>
          </w:p>
          <w:p w14:paraId="24400DF5" w14:textId="78FDE21F" w:rsidR="00F62357" w:rsidRPr="00237DF4" w:rsidRDefault="00256EAA" w:rsidP="00F6235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hAnsi="Times New Roman" w:cs="Times New Roman"/>
                <w:b/>
                <w:color w:val="000000" w:themeColor="text1"/>
              </w:rPr>
              <w:t xml:space="preserve">CK: </w:t>
            </w:r>
            <w:r w:rsidRPr="00237DF4">
              <w:rPr>
                <w:rFonts w:ascii="Times New Roman" w:hAnsi="Times New Roman" w:cs="Times New Roman"/>
                <w:color w:val="000000" w:themeColor="text1"/>
              </w:rPr>
              <w:t xml:space="preserve">dostrzeganie w otaczającej rzeczywistości przypadków </w:t>
            </w:r>
            <w:r w:rsidR="007C627B" w:rsidRPr="00237DF4">
              <w:rPr>
                <w:rFonts w:ascii="Times New Roman" w:hAnsi="Times New Roman" w:cs="Times New Roman"/>
                <w:color w:val="000000" w:themeColor="text1"/>
              </w:rPr>
              <w:t>wymagających regulacji administracyjnoprawnej</w:t>
            </w:r>
            <w:r w:rsidRPr="00237DF4">
              <w:rPr>
                <w:rFonts w:ascii="Times New Roman" w:hAnsi="Times New Roman" w:cs="Times New Roman"/>
                <w:color w:val="000000" w:themeColor="text1"/>
              </w:rPr>
              <w:t xml:space="preserve">; świadomość </w:t>
            </w:r>
            <w:r w:rsidR="007C627B" w:rsidRPr="00237DF4">
              <w:rPr>
                <w:rFonts w:ascii="Times New Roman" w:hAnsi="Times New Roman" w:cs="Times New Roman"/>
                <w:color w:val="000000" w:themeColor="text1"/>
              </w:rPr>
              <w:t>sposobu regulacji i oddziaływania na rzeczywistość społeczną norm administracyjnoprawnych</w:t>
            </w:r>
            <w:r w:rsidRPr="00237DF4">
              <w:rPr>
                <w:rFonts w:ascii="Times New Roman" w:hAnsi="Times New Roman" w:cs="Times New Roman"/>
                <w:color w:val="000000" w:themeColor="text1"/>
              </w:rPr>
              <w:t xml:space="preserve">; świadomość </w:t>
            </w:r>
            <w:r w:rsidR="007C627B" w:rsidRPr="00237DF4">
              <w:rPr>
                <w:rFonts w:ascii="Times New Roman" w:hAnsi="Times New Roman" w:cs="Times New Roman"/>
                <w:color w:val="000000" w:themeColor="text1"/>
              </w:rPr>
              <w:t>granic możliwego oddziaływania norm prawa administracyjnego</w:t>
            </w:r>
            <w:r w:rsidRPr="00237DF4">
              <w:rPr>
                <w:rFonts w:ascii="Times New Roman" w:hAnsi="Times New Roman" w:cs="Times New Roman"/>
                <w:color w:val="000000" w:themeColor="text1"/>
              </w:rPr>
              <w:t xml:space="preserve">; świadomość wpływu poglądów judykatury i doktryny na </w:t>
            </w:r>
            <w:r w:rsidR="007C627B" w:rsidRPr="00237DF4">
              <w:rPr>
                <w:rFonts w:ascii="Times New Roman" w:hAnsi="Times New Roman" w:cs="Times New Roman"/>
                <w:color w:val="000000" w:themeColor="text1"/>
              </w:rPr>
              <w:t>regulacje administracyjnoprawne</w:t>
            </w:r>
            <w:r w:rsidR="00D304E0" w:rsidRPr="00237DF4">
              <w:rPr>
                <w:rFonts w:ascii="Times New Roman" w:hAnsi="Times New Roman" w:cs="Times New Roman"/>
                <w:color w:val="000000" w:themeColor="text1"/>
              </w:rPr>
              <w:t>; świadomość wysokiej dynamiki regulacji prawa administracyjnego</w:t>
            </w:r>
          </w:p>
        </w:tc>
      </w:tr>
      <w:tr w:rsidR="00F62357" w:rsidRPr="00237DF4" w14:paraId="6E7F1282" w14:textId="01D4290F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A3473B" w14:textId="37CAF9DD" w:rsidR="00F62357" w:rsidRPr="00237DF4" w:rsidRDefault="00F62357" w:rsidP="00F6235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37D8AD" w14:textId="2EA3E37A" w:rsidR="00F62357" w:rsidRPr="00237DF4" w:rsidRDefault="00256EAA" w:rsidP="00F6235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hAnsi="Times New Roman" w:cs="Times New Roman"/>
              </w:rPr>
              <w:t>wykład - informacyjny  i problemowy, ćwiczenia -  dyskusja, analiza przypadków (w oparciu o wybrane regulacje prawne, dorobek judykatury, tezy doktryny, opis, dyskusja, praca z orzecznictwem, (analiza orzecznictwa), analiza przypadków jurysdykcji administracyjnej (metoda problemowa), prezentacja opracowanych przez studentów zagadnień prawnych</w:t>
            </w:r>
          </w:p>
        </w:tc>
      </w:tr>
      <w:tr w:rsidR="00F62357" w:rsidRPr="00237DF4" w14:paraId="27E36E50" w14:textId="45E6045B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43A466" w14:textId="775ACF45" w:rsidR="00F62357" w:rsidRPr="00237DF4" w:rsidRDefault="00F62357" w:rsidP="00F6235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41F1E0" w14:textId="4C4A48AC" w:rsidR="00F62357" w:rsidRPr="00237DF4" w:rsidRDefault="00256EAA" w:rsidP="00F6235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kern w:val="2"/>
                <w:lang w:eastAsia="zh-CN"/>
              </w:rPr>
              <w:t>m.in. prezentacje PowerPoint</w:t>
            </w:r>
          </w:p>
        </w:tc>
      </w:tr>
      <w:tr w:rsidR="00F62357" w:rsidRPr="00237DF4" w14:paraId="76097D58" w14:textId="77777777" w:rsidTr="009D534D">
        <w:trPr>
          <w:gridAfter w:val="1"/>
          <w:wAfter w:w="25" w:type="dxa"/>
          <w:trHeight w:val="18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F62357" w:rsidRPr="00237DF4" w:rsidRDefault="00F62357" w:rsidP="00F6235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F62357" w:rsidRPr="00237DF4" w:rsidRDefault="00F62357" w:rsidP="00F6235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F62357" w:rsidRPr="00237DF4" w:rsidRDefault="00F62357" w:rsidP="00F6235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F62357" w:rsidRPr="00237DF4" w:rsidRDefault="00F62357" w:rsidP="00F6235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F62357" w:rsidRPr="00237DF4" w:rsidRDefault="00F62357" w:rsidP="00F6235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F62357" w:rsidRPr="00237DF4" w14:paraId="11EE011E" w14:textId="77777777" w:rsidTr="009D534D">
        <w:trPr>
          <w:gridAfter w:val="1"/>
          <w:wAfter w:w="25" w:type="dxa"/>
          <w:trHeight w:val="300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C52944" w14:textId="0AE13CA5" w:rsidR="00F62357" w:rsidRPr="00237DF4" w:rsidRDefault="00F62357" w:rsidP="00F623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9514C1" w14:textId="4A472C2A" w:rsidR="00F62357" w:rsidRPr="00237DF4" w:rsidRDefault="00F62357" w:rsidP="00F623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</w:t>
            </w:r>
            <w:r w:rsidR="00775E57" w:rsidRPr="00237DF4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A2C8D1" w14:textId="124B7547" w:rsidR="00F62357" w:rsidRPr="00237DF4" w:rsidRDefault="00F62357" w:rsidP="00F623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827EE7C" w14:textId="02A13613" w:rsidR="00F62357" w:rsidRPr="00237DF4" w:rsidRDefault="00D806AB" w:rsidP="00F6235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 xml:space="preserve">Student zna </w:t>
            </w:r>
            <w:r w:rsidR="0059694A" w:rsidRPr="00237DF4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problemy prawne</w:t>
            </w:r>
            <w:r w:rsidR="007C627B" w:rsidRPr="00237DF4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 xml:space="preserve"> z zakresu wybranych –  aktualnych w danym roku akademickim zagadnień z zakresu ogólnej teorii prawa administracyjnego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0837D4" w14:textId="17C1537E" w:rsidR="00F62357" w:rsidRPr="00237DF4" w:rsidRDefault="0059694A" w:rsidP="00F6235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  <w:t>egzamin pisemny</w:t>
            </w:r>
          </w:p>
          <w:p w14:paraId="2C996B99" w14:textId="731F657D" w:rsidR="0059694A" w:rsidRPr="00237DF4" w:rsidRDefault="0059694A" w:rsidP="00F6235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  <w:t>ocena prezentacji</w:t>
            </w:r>
          </w:p>
          <w:p w14:paraId="6CCD100F" w14:textId="624837E2" w:rsidR="0059694A" w:rsidRPr="00237DF4" w:rsidRDefault="0059694A" w:rsidP="00F6235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  <w:t>ocena aktywności</w:t>
            </w:r>
          </w:p>
        </w:tc>
      </w:tr>
      <w:tr w:rsidR="00F62357" w:rsidRPr="00237DF4" w14:paraId="309ED71E" w14:textId="77777777" w:rsidTr="009D534D">
        <w:trPr>
          <w:gridAfter w:val="1"/>
          <w:wAfter w:w="25" w:type="dxa"/>
          <w:trHeight w:val="38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144751" w14:textId="77777777" w:rsidR="00F62357" w:rsidRPr="00237DF4" w:rsidRDefault="00F62357" w:rsidP="00F623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00B05D" w14:textId="1C9F9ED1" w:rsidR="00F62357" w:rsidRPr="00237DF4" w:rsidRDefault="00775E57" w:rsidP="00F623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7AB3A2" w14:textId="73DEE740" w:rsidR="00F62357" w:rsidRPr="00237DF4" w:rsidRDefault="00F62357" w:rsidP="00F623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E4A0B24" w14:textId="0B0D65A8" w:rsidR="00F62357" w:rsidRPr="00237DF4" w:rsidRDefault="00D806AB" w:rsidP="00F6235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 xml:space="preserve">Student zna </w:t>
            </w:r>
            <w:r w:rsidR="0059694A" w:rsidRPr="00237DF4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 xml:space="preserve">problemy prawne </w:t>
            </w:r>
            <w:r w:rsidR="00775E57" w:rsidRPr="00237DF4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z zakresu wybranych –  aktualnych w danym roku akademickim zagadnień z zakresu prawa administracyjnego ustrojowego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0627D4" w14:textId="77777777" w:rsidR="0059694A" w:rsidRPr="00237DF4" w:rsidRDefault="0059694A" w:rsidP="005969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  <w:t>egzamin pisemny</w:t>
            </w:r>
          </w:p>
          <w:p w14:paraId="7232D04C" w14:textId="77777777" w:rsidR="0059694A" w:rsidRPr="00237DF4" w:rsidRDefault="0059694A" w:rsidP="005969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  <w:t>ocena prezentacji</w:t>
            </w:r>
          </w:p>
          <w:p w14:paraId="799A543E" w14:textId="226DDD1C" w:rsidR="00F62357" w:rsidRPr="00237DF4" w:rsidRDefault="0059694A" w:rsidP="005969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  <w:t>ocena aktywności</w:t>
            </w:r>
          </w:p>
        </w:tc>
      </w:tr>
      <w:tr w:rsidR="00F62357" w:rsidRPr="00237DF4" w14:paraId="0FB46155" w14:textId="77777777" w:rsidTr="009D534D">
        <w:trPr>
          <w:gridAfter w:val="1"/>
          <w:wAfter w:w="25" w:type="dxa"/>
          <w:trHeight w:val="1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1AB9929" w14:textId="77777777" w:rsidR="00F62357" w:rsidRPr="00237DF4" w:rsidRDefault="00F62357" w:rsidP="00F623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1F7DA2" w14:textId="39A2741F" w:rsidR="00F62357" w:rsidRPr="00237DF4" w:rsidRDefault="00775E57" w:rsidP="00F623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K_W03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236B1F" w14:textId="5E929FBB" w:rsidR="00F62357" w:rsidRPr="00237DF4" w:rsidRDefault="00775E57" w:rsidP="00F623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7D151BC" w14:textId="1545E837" w:rsidR="00F62357" w:rsidRPr="00237DF4" w:rsidRDefault="00D806AB" w:rsidP="00F6235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 xml:space="preserve">Student zna </w:t>
            </w:r>
            <w:r w:rsidR="0059694A" w:rsidRPr="00237DF4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problemy prawne</w:t>
            </w:r>
            <w:r w:rsidR="00775E57" w:rsidRPr="00237DF4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 xml:space="preserve"> z zakresu wybranych –  aktualnych w danym roku akademickim zagadnień z zakresu prawa administracyjnego materialnego oraz procesowego 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BC84B6B" w14:textId="77777777" w:rsidR="0059694A" w:rsidRPr="00237DF4" w:rsidRDefault="0059694A" w:rsidP="005969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  <w:t>egzamin pisemny</w:t>
            </w:r>
          </w:p>
          <w:p w14:paraId="7E023650" w14:textId="77777777" w:rsidR="0059694A" w:rsidRPr="00237DF4" w:rsidRDefault="0059694A" w:rsidP="005969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  <w:t>ocena prezentacji</w:t>
            </w:r>
          </w:p>
          <w:p w14:paraId="64399274" w14:textId="35EA9160" w:rsidR="00F62357" w:rsidRPr="00237DF4" w:rsidRDefault="0059694A" w:rsidP="005969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  <w:t>ocena aktywności</w:t>
            </w:r>
          </w:p>
        </w:tc>
      </w:tr>
      <w:tr w:rsidR="00F62357" w:rsidRPr="00237DF4" w14:paraId="0A3A90B0" w14:textId="77777777" w:rsidTr="009D534D">
        <w:trPr>
          <w:gridAfter w:val="1"/>
          <w:wAfter w:w="25" w:type="dxa"/>
          <w:trHeight w:val="205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F62357" w:rsidRPr="00237DF4" w:rsidRDefault="00F62357" w:rsidP="00F623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1A4D35" w14:textId="17E27247" w:rsidR="00F62357" w:rsidRPr="00237DF4" w:rsidRDefault="00775E57" w:rsidP="00F623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3C34B1" w14:textId="495A86DF" w:rsidR="00F62357" w:rsidRPr="00237DF4" w:rsidRDefault="00F62357" w:rsidP="00F623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FB23DEE" w14:textId="448F82C0" w:rsidR="00F62357" w:rsidRPr="00237DF4" w:rsidRDefault="00D806AB" w:rsidP="00F6235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Student potrafi </w:t>
            </w:r>
            <w:r w:rsidR="0059694A" w:rsidRPr="00237DF4">
              <w:rPr>
                <w:rFonts w:ascii="Times New Roman" w:hAnsi="Times New Roman" w:cs="Times New Roman"/>
                <w:color w:val="000000" w:themeColor="text1"/>
              </w:rPr>
              <w:t>identyfikować nowe problemy</w:t>
            </w:r>
            <w:r w:rsidR="007C627B" w:rsidRPr="00237DF4">
              <w:rPr>
                <w:rFonts w:ascii="Times New Roman" w:hAnsi="Times New Roman" w:cs="Times New Roman"/>
                <w:color w:val="000000" w:themeColor="text1"/>
              </w:rPr>
              <w:t xml:space="preserve"> prawn</w:t>
            </w:r>
            <w:r w:rsidR="0059694A" w:rsidRPr="00237DF4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="007C627B" w:rsidRPr="00237DF4">
              <w:rPr>
                <w:rFonts w:ascii="Times New Roman" w:hAnsi="Times New Roman" w:cs="Times New Roman"/>
                <w:color w:val="000000" w:themeColor="text1"/>
              </w:rPr>
              <w:t xml:space="preserve"> na gruncie prawa administracyjnego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2D7E286" w14:textId="77777777" w:rsidR="0059694A" w:rsidRPr="00237DF4" w:rsidRDefault="0059694A" w:rsidP="005969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  <w:t>egzamin pisemny</w:t>
            </w:r>
          </w:p>
          <w:p w14:paraId="2F19EF92" w14:textId="77777777" w:rsidR="0059694A" w:rsidRPr="00237DF4" w:rsidRDefault="0059694A" w:rsidP="005969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  <w:t>ocena prezentacji</w:t>
            </w:r>
          </w:p>
          <w:p w14:paraId="43A774D9" w14:textId="1108730F" w:rsidR="00F62357" w:rsidRPr="00237DF4" w:rsidRDefault="0059694A" w:rsidP="005969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  <w:t>ocena aktywności</w:t>
            </w:r>
          </w:p>
        </w:tc>
      </w:tr>
      <w:tr w:rsidR="00F62357" w:rsidRPr="00237DF4" w14:paraId="52B864CF" w14:textId="77777777" w:rsidTr="009D534D">
        <w:trPr>
          <w:gridAfter w:val="1"/>
          <w:wAfter w:w="25" w:type="dxa"/>
          <w:trHeight w:val="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5A681C" w14:textId="77777777" w:rsidR="00F62357" w:rsidRPr="00237DF4" w:rsidRDefault="00F62357" w:rsidP="00F623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58CA33" w14:textId="3FEC4CEB" w:rsidR="00F62357" w:rsidRPr="00237DF4" w:rsidRDefault="00D304E0" w:rsidP="00F623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B9B4" w14:textId="30F50655" w:rsidR="00F62357" w:rsidRPr="00237DF4" w:rsidRDefault="00F62357" w:rsidP="00F623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E4E0A8E" w14:textId="3657728D" w:rsidR="00F62357" w:rsidRPr="00237DF4" w:rsidRDefault="00D806AB" w:rsidP="00F6235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Student </w:t>
            </w:r>
            <w:r w:rsidR="00D304E0" w:rsidRPr="00237DF4">
              <w:rPr>
                <w:rFonts w:ascii="Times New Roman" w:hAnsi="Times New Roman" w:cs="Times New Roman"/>
                <w:color w:val="000000" w:themeColor="text1"/>
              </w:rPr>
              <w:t>rozpoznawa</w:t>
            </w:r>
            <w:r>
              <w:rPr>
                <w:rFonts w:ascii="Times New Roman" w:hAnsi="Times New Roman" w:cs="Times New Roman"/>
                <w:color w:val="000000" w:themeColor="text1"/>
              </w:rPr>
              <w:t>je</w:t>
            </w:r>
            <w:r w:rsidR="00D304E0" w:rsidRPr="00237DF4">
              <w:rPr>
                <w:rFonts w:ascii="Times New Roman" w:hAnsi="Times New Roman" w:cs="Times New Roman"/>
                <w:color w:val="000000" w:themeColor="text1"/>
              </w:rPr>
              <w:t xml:space="preserve"> adekwatn</w:t>
            </w:r>
            <w:r w:rsidR="0059694A" w:rsidRPr="00237DF4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="00D304E0" w:rsidRPr="00237DF4">
              <w:rPr>
                <w:rFonts w:ascii="Times New Roman" w:hAnsi="Times New Roman" w:cs="Times New Roman"/>
                <w:color w:val="000000" w:themeColor="text1"/>
              </w:rPr>
              <w:t xml:space="preserve"> dla danej sytuacji sposob</w:t>
            </w:r>
            <w:r w:rsidR="0059694A" w:rsidRPr="00237DF4">
              <w:rPr>
                <w:rFonts w:ascii="Times New Roman" w:hAnsi="Times New Roman" w:cs="Times New Roman"/>
                <w:color w:val="000000" w:themeColor="text1"/>
              </w:rPr>
              <w:t>y</w:t>
            </w:r>
            <w:r w:rsidR="00D304E0" w:rsidRPr="00237DF4">
              <w:rPr>
                <w:rFonts w:ascii="Times New Roman" w:hAnsi="Times New Roman" w:cs="Times New Roman"/>
                <w:color w:val="000000" w:themeColor="text1"/>
              </w:rPr>
              <w:t xml:space="preserve"> radzenia sobie z nowym problemem (zagadnieniem) prawnym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C32C7B7" w14:textId="77777777" w:rsidR="0059694A" w:rsidRPr="00237DF4" w:rsidRDefault="0059694A" w:rsidP="005969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  <w:t>egzamin pisemny</w:t>
            </w:r>
          </w:p>
          <w:p w14:paraId="132472FA" w14:textId="77777777" w:rsidR="0059694A" w:rsidRPr="00237DF4" w:rsidRDefault="0059694A" w:rsidP="005969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  <w:t>ocena prezentacji</w:t>
            </w:r>
          </w:p>
          <w:p w14:paraId="62F7AD18" w14:textId="785B9CD6" w:rsidR="00F62357" w:rsidRPr="00237DF4" w:rsidRDefault="0059694A" w:rsidP="005969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  <w:t>ocena aktywności</w:t>
            </w:r>
          </w:p>
        </w:tc>
      </w:tr>
      <w:tr w:rsidR="00F62357" w:rsidRPr="00237DF4" w14:paraId="16E653DA" w14:textId="77777777" w:rsidTr="009D534D">
        <w:trPr>
          <w:gridAfter w:val="1"/>
          <w:wAfter w:w="25" w:type="dxa"/>
          <w:trHeight w:val="200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03D038C" w14:textId="77777777" w:rsidR="00F62357" w:rsidRPr="00237DF4" w:rsidRDefault="00F62357" w:rsidP="00F623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BDF510" w14:textId="674FBA2C" w:rsidR="00F62357" w:rsidRPr="00237DF4" w:rsidRDefault="00D304E0" w:rsidP="00F623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6F5389" w14:textId="6EF08C32" w:rsidR="00F62357" w:rsidRPr="00237DF4" w:rsidRDefault="00775E57" w:rsidP="00F623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</w:t>
            </w:r>
            <w:r w:rsidR="00D304E0" w:rsidRPr="00237DF4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AE477D4" w14:textId="6AC251D3" w:rsidR="00D304E0" w:rsidRPr="00237DF4" w:rsidRDefault="00D806AB" w:rsidP="00F6235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Student identyfikuje</w:t>
            </w:r>
            <w:r w:rsidR="0059694A" w:rsidRPr="00237DF4">
              <w:rPr>
                <w:rFonts w:ascii="Times New Roman" w:hAnsi="Times New Roman" w:cs="Times New Roman"/>
                <w:color w:val="000000" w:themeColor="text1"/>
              </w:rPr>
              <w:t xml:space="preserve"> nowe problemy prawne na gruncie </w:t>
            </w:r>
            <w:r w:rsidR="00D304E0" w:rsidRPr="00237DF4">
              <w:rPr>
                <w:rFonts w:ascii="Times New Roman" w:hAnsi="Times New Roman" w:cs="Times New Roman"/>
                <w:color w:val="000000" w:themeColor="text1"/>
              </w:rPr>
              <w:t>judykatury administracyjnej i sądowoadministracyjnej oraz doktryny prawa administracyjnego</w:t>
            </w:r>
            <w:r w:rsidR="0059694A" w:rsidRPr="00237DF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9CAA89" w14:textId="77777777" w:rsidR="0059694A" w:rsidRPr="00237DF4" w:rsidRDefault="0059694A" w:rsidP="005969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  <w:t>egzamin pisemny</w:t>
            </w:r>
          </w:p>
          <w:p w14:paraId="2E474015" w14:textId="77777777" w:rsidR="0059694A" w:rsidRPr="00237DF4" w:rsidRDefault="0059694A" w:rsidP="005969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  <w:t>ocena prezentacji</w:t>
            </w:r>
          </w:p>
          <w:p w14:paraId="79D5B74F" w14:textId="7E723845" w:rsidR="00F62357" w:rsidRPr="00237DF4" w:rsidRDefault="0059694A" w:rsidP="005969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  <w:t>ocena aktywności</w:t>
            </w:r>
          </w:p>
        </w:tc>
      </w:tr>
      <w:tr w:rsidR="00F62357" w:rsidRPr="00237DF4" w14:paraId="27AB0A14" w14:textId="77777777" w:rsidTr="009D534D">
        <w:trPr>
          <w:gridAfter w:val="1"/>
          <w:wAfter w:w="25" w:type="dxa"/>
          <w:trHeight w:val="58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F62357" w:rsidRPr="00237DF4" w:rsidRDefault="00F62357" w:rsidP="00F623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Kompetencje społeczne 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F96371" w14:textId="5F896D14" w:rsidR="00F62357" w:rsidRPr="00237DF4" w:rsidRDefault="00D304E0" w:rsidP="00F623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8CB5C" w14:textId="789E7360" w:rsidR="00F62357" w:rsidRPr="00237DF4" w:rsidRDefault="00F62357" w:rsidP="00F623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74E2BB7" w14:textId="05AA8347" w:rsidR="00F62357" w:rsidRPr="00237DF4" w:rsidRDefault="00D806AB" w:rsidP="00F6235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Student jest gotów do </w:t>
            </w:r>
            <w:r w:rsidR="00D304E0" w:rsidRPr="00237DF4">
              <w:rPr>
                <w:rFonts w:ascii="Times New Roman" w:hAnsi="Times New Roman" w:cs="Times New Roman"/>
                <w:color w:val="000000" w:themeColor="text1"/>
              </w:rPr>
              <w:t xml:space="preserve">samodzielnego aktualizowania wiedzy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</w:t>
            </w:r>
            <w:r w:rsidR="00D304E0" w:rsidRPr="00237DF4">
              <w:rPr>
                <w:rFonts w:ascii="Times New Roman" w:hAnsi="Times New Roman" w:cs="Times New Roman"/>
                <w:color w:val="000000" w:themeColor="text1"/>
              </w:rPr>
              <w:t>na temat regulacji prawa administracyjnego (mając świadomość wysokiej dynamiki regulacji tego prawa); uwzględniania w swych ocenach poglądów judykatury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</w:t>
            </w:r>
            <w:r w:rsidR="00D304E0" w:rsidRPr="00237DF4">
              <w:rPr>
                <w:rFonts w:ascii="Times New Roman" w:hAnsi="Times New Roman" w:cs="Times New Roman"/>
                <w:color w:val="000000" w:themeColor="text1"/>
              </w:rPr>
              <w:t xml:space="preserve"> i doktryny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EE5BCAD" w14:textId="77777777" w:rsidR="0059694A" w:rsidRPr="00237DF4" w:rsidRDefault="0059694A" w:rsidP="005969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  <w:t>egzamin pisemny</w:t>
            </w:r>
          </w:p>
          <w:p w14:paraId="4E8444BD" w14:textId="77777777" w:rsidR="0059694A" w:rsidRPr="00237DF4" w:rsidRDefault="0059694A" w:rsidP="005969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  <w:t>ocena prezentacji</w:t>
            </w:r>
          </w:p>
          <w:p w14:paraId="4CEFD429" w14:textId="434DE54B" w:rsidR="00F62357" w:rsidRPr="00237DF4" w:rsidRDefault="0059694A" w:rsidP="005969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  <w:t>ocena aktywności</w:t>
            </w:r>
          </w:p>
        </w:tc>
      </w:tr>
      <w:tr w:rsidR="00F62357" w:rsidRPr="00237DF4" w14:paraId="6EAD9E47" w14:textId="77777777" w:rsidTr="009D534D">
        <w:trPr>
          <w:gridAfter w:val="1"/>
          <w:wAfter w:w="25" w:type="dxa"/>
          <w:trHeight w:val="53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EB62EE0" w14:textId="77777777" w:rsidR="00F62357" w:rsidRPr="00237DF4" w:rsidRDefault="00F62357" w:rsidP="00F623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311D8A" w14:textId="22323C2C" w:rsidR="00F62357" w:rsidRPr="00237DF4" w:rsidRDefault="00D304E0" w:rsidP="00F623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732FD" w14:textId="71BD27C0" w:rsidR="00F62357" w:rsidRPr="00237DF4" w:rsidRDefault="00F62357" w:rsidP="00F623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F7BF77D" w14:textId="6711F5EE" w:rsidR="00F62357" w:rsidRPr="00237DF4" w:rsidRDefault="00D806AB" w:rsidP="00F6235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Student jest gotów </w:t>
            </w:r>
            <w:r w:rsidR="00D304E0" w:rsidRPr="00237DF4">
              <w:rPr>
                <w:rFonts w:ascii="Times New Roman" w:hAnsi="Times New Roman" w:cs="Times New Roman"/>
                <w:color w:val="000000" w:themeColor="text1"/>
              </w:rPr>
              <w:t>dostrzega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ć </w:t>
            </w:r>
            <w:r w:rsidR="00D304E0" w:rsidRPr="00237DF4">
              <w:rPr>
                <w:rFonts w:ascii="Times New Roman" w:hAnsi="Times New Roman" w:cs="Times New Roman"/>
                <w:color w:val="000000" w:themeColor="text1"/>
              </w:rPr>
              <w:t>w otaczającej rzeczywistości przypadk</w:t>
            </w:r>
            <w:r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="00D304E0" w:rsidRPr="00237DF4">
              <w:rPr>
                <w:rFonts w:ascii="Times New Roman" w:hAnsi="Times New Roman" w:cs="Times New Roman"/>
                <w:color w:val="000000" w:themeColor="text1"/>
              </w:rPr>
              <w:t xml:space="preserve"> wymagając</w:t>
            </w:r>
            <w:r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="00D304E0" w:rsidRPr="00237DF4">
              <w:rPr>
                <w:rFonts w:ascii="Times New Roman" w:hAnsi="Times New Roman" w:cs="Times New Roman"/>
                <w:color w:val="000000" w:themeColor="text1"/>
              </w:rPr>
              <w:t xml:space="preserve"> regulacji administracyjnoprawnej; identyfikacji sposobu regulacji i oddziaływania na rzeczywistość społeczną norm administracyjnoprawnych; 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E6257E6" w14:textId="77777777" w:rsidR="0059694A" w:rsidRPr="00237DF4" w:rsidRDefault="0059694A" w:rsidP="005969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  <w:t>egzamin pisemny</w:t>
            </w:r>
          </w:p>
          <w:p w14:paraId="3DD2CA60" w14:textId="77777777" w:rsidR="0059694A" w:rsidRPr="00237DF4" w:rsidRDefault="0059694A" w:rsidP="005969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  <w:t>ocena prezentacji</w:t>
            </w:r>
          </w:p>
          <w:p w14:paraId="31D25FB0" w14:textId="5AAAAB13" w:rsidR="00F62357" w:rsidRPr="00237DF4" w:rsidRDefault="0059694A" w:rsidP="005969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  <w:t>ocena aktywności</w:t>
            </w:r>
          </w:p>
        </w:tc>
      </w:tr>
      <w:tr w:rsidR="00F62357" w:rsidRPr="00237DF4" w14:paraId="0774634F" w14:textId="77777777" w:rsidTr="009D534D">
        <w:trPr>
          <w:gridAfter w:val="1"/>
          <w:wAfter w:w="25" w:type="dxa"/>
          <w:trHeight w:val="24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4C0B1CE" w14:textId="77777777" w:rsidR="00F62357" w:rsidRPr="00237DF4" w:rsidRDefault="00F62357" w:rsidP="00F623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F7205C0" w14:textId="3D6AC6A0" w:rsidR="00F62357" w:rsidRPr="00237DF4" w:rsidRDefault="00D304E0" w:rsidP="00F623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K_K07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36F64" w14:textId="1863532D" w:rsidR="00F62357" w:rsidRPr="00237DF4" w:rsidRDefault="00D304E0" w:rsidP="00F623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FE52499" w14:textId="47FD77FE" w:rsidR="00F62357" w:rsidRPr="00237DF4" w:rsidRDefault="00D806AB" w:rsidP="00F6235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Student jest gotów do </w:t>
            </w:r>
            <w:r w:rsidR="00D304E0" w:rsidRPr="00237DF4">
              <w:rPr>
                <w:rFonts w:ascii="Times New Roman" w:hAnsi="Times New Roman" w:cs="Times New Roman"/>
                <w:color w:val="000000" w:themeColor="text1"/>
              </w:rPr>
              <w:t xml:space="preserve">identyfikacji granic możliwego oddziaływania norm prawa administracyjnego; 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071EED0" w14:textId="77777777" w:rsidR="0059694A" w:rsidRPr="00237DF4" w:rsidRDefault="0059694A" w:rsidP="005969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  <w:t>egzamin pisemny</w:t>
            </w:r>
          </w:p>
          <w:p w14:paraId="0DE38585" w14:textId="77777777" w:rsidR="0059694A" w:rsidRPr="00237DF4" w:rsidRDefault="0059694A" w:rsidP="005969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  <w:t>ocena prezentacji</w:t>
            </w:r>
          </w:p>
          <w:p w14:paraId="24B9D02F" w14:textId="6C85FEA1" w:rsidR="00F62357" w:rsidRPr="00237DF4" w:rsidRDefault="0059694A" w:rsidP="005969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  <w:t>ocena aktywności</w:t>
            </w:r>
          </w:p>
        </w:tc>
      </w:tr>
      <w:tr w:rsidR="00F62357" w:rsidRPr="00237DF4" w14:paraId="7CF3586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77777777" w:rsidR="00F62357" w:rsidRPr="00237DF4" w:rsidRDefault="00F62357" w:rsidP="00F6235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7F62ACAB" w:rsidR="00F62357" w:rsidRPr="00237DF4" w:rsidRDefault="00D806AB" w:rsidP="00F6235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D806AB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Efekty przedmiotowe (EP)</w:t>
            </w:r>
          </w:p>
        </w:tc>
      </w:tr>
      <w:tr w:rsidR="00F62357" w:rsidRPr="00237DF4" w14:paraId="414F1EB1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008DDD" w14:textId="7D5BB5DA" w:rsidR="00F62357" w:rsidRPr="00237DF4" w:rsidRDefault="00F62357" w:rsidP="00F6235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Wykład/Konwersatorium</w:t>
            </w:r>
          </w:p>
        </w:tc>
      </w:tr>
      <w:tr w:rsidR="00F62357" w:rsidRPr="00237DF4" w14:paraId="7EE14E36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3EA97F" w14:textId="3EEAD09F" w:rsidR="00F62357" w:rsidRPr="00237DF4" w:rsidRDefault="00D806AB" w:rsidP="007C74A4">
            <w:pPr>
              <w:pStyle w:val="Akapitzlist"/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A</w:t>
            </w:r>
            <w:r w:rsidR="007C74A4"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ktualne problemy z zakresu ustroju administracji publicznej 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147BE1" w14:textId="76408E26" w:rsidR="00F62357" w:rsidRPr="00D806AB" w:rsidRDefault="00D806AB" w:rsidP="00F6235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D806A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EPW1-3</w:t>
            </w:r>
          </w:p>
        </w:tc>
      </w:tr>
      <w:tr w:rsidR="00147AD1" w:rsidRPr="00237DF4" w14:paraId="2A4E925A" w14:textId="77777777" w:rsidTr="00AD66EE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01CAEDB" w14:textId="12C38B5E" w:rsidR="00147AD1" w:rsidRPr="00237DF4" w:rsidRDefault="00D806AB" w:rsidP="00AD66EE">
            <w:pPr>
              <w:pStyle w:val="Akapitzlist"/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A</w:t>
            </w:r>
            <w:r w:rsidR="00147AD1"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ktualne problemy z zakresu instytucji ogólnych prawa administracyjnego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76CF70D" w14:textId="2E036870" w:rsidR="00147AD1" w:rsidRPr="00D806AB" w:rsidRDefault="00D806AB" w:rsidP="00AD66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D806A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EPW1-3</w:t>
            </w:r>
          </w:p>
        </w:tc>
      </w:tr>
      <w:tr w:rsidR="00D806AB" w:rsidRPr="00237DF4" w14:paraId="6EBE6B80" w14:textId="77777777" w:rsidTr="00AD66EE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C59390E" w14:textId="38ECEBD6" w:rsidR="00D806AB" w:rsidRPr="00237DF4" w:rsidRDefault="00D806AB" w:rsidP="00D806AB">
            <w:pPr>
              <w:pStyle w:val="Akapitzlist"/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A</w:t>
            </w: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ktualne problemy z zakresu postępowania administracyjnego i sądowoadministracyjnego 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5EEA1B5" w14:textId="5BF5EC65" w:rsidR="00D806AB" w:rsidRPr="00D806AB" w:rsidRDefault="00D806AB" w:rsidP="00D806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D806A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EPW1-3</w:t>
            </w:r>
          </w:p>
        </w:tc>
      </w:tr>
      <w:tr w:rsidR="00D806AB" w:rsidRPr="00237DF4" w14:paraId="514C1937" w14:textId="77777777" w:rsidTr="006C1128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97D4032" w14:textId="6FEB7B53" w:rsidR="00D806AB" w:rsidRPr="00237DF4" w:rsidRDefault="00D806AB" w:rsidP="00D806AB">
            <w:pPr>
              <w:pStyle w:val="Akapitzlist"/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A</w:t>
            </w: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ktualne problemy z zakresu administracyjnoprawnego status jednostki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51492B0" w14:textId="047ACA38" w:rsidR="00D806AB" w:rsidRPr="00D806AB" w:rsidRDefault="00D806AB" w:rsidP="00D806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D806A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EPW1-3</w:t>
            </w:r>
          </w:p>
        </w:tc>
      </w:tr>
      <w:tr w:rsidR="00D806AB" w:rsidRPr="00237DF4" w14:paraId="245CD621" w14:textId="77777777" w:rsidTr="002B63D1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5450A26" w14:textId="51AA010A" w:rsidR="00D806AB" w:rsidRPr="00237DF4" w:rsidRDefault="00D806AB" w:rsidP="00D806AB">
            <w:pPr>
              <w:pStyle w:val="Akapitzlist"/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A</w:t>
            </w: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ktualne problemy z zakresu administracji bezpieczeństwa publicznego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A3360A" w14:textId="008B8F26" w:rsidR="00D806AB" w:rsidRPr="00D806AB" w:rsidRDefault="00D806AB" w:rsidP="00D806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D806A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EPW1-3</w:t>
            </w:r>
          </w:p>
        </w:tc>
      </w:tr>
      <w:tr w:rsidR="00D806AB" w:rsidRPr="00237DF4" w14:paraId="69A6558F" w14:textId="77777777" w:rsidTr="002B63D1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3601031" w14:textId="605AD4CC" w:rsidR="00D806AB" w:rsidRPr="00237DF4" w:rsidRDefault="00D806AB" w:rsidP="00D806AB">
            <w:pPr>
              <w:pStyle w:val="Akapitzlist"/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A</w:t>
            </w: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ktualne problemy z zakresu administracyjnoprawnej reglamentacji wolności i praw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5A2E12" w14:textId="04FF4D6B" w:rsidR="00D806AB" w:rsidRPr="00D806AB" w:rsidRDefault="00D806AB" w:rsidP="00D806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D806A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EPW1-3</w:t>
            </w:r>
          </w:p>
        </w:tc>
      </w:tr>
      <w:tr w:rsidR="00D806AB" w:rsidRPr="00237DF4" w14:paraId="77DF4F5F" w14:textId="77777777" w:rsidTr="004232C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98E0055" w14:textId="1C116019" w:rsidR="00D806AB" w:rsidRPr="00237DF4" w:rsidRDefault="00D806AB" w:rsidP="00D806AB">
            <w:pPr>
              <w:pStyle w:val="Akapitzlist"/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A</w:t>
            </w: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ktualne problemy z zakresu administracji świadczącej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7AFA1D0" w14:textId="79333F9F" w:rsidR="00D806AB" w:rsidRPr="00D806AB" w:rsidRDefault="00D806AB" w:rsidP="00D806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D806A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EPW1-3</w:t>
            </w:r>
          </w:p>
        </w:tc>
      </w:tr>
      <w:tr w:rsidR="00D806AB" w:rsidRPr="00237DF4" w14:paraId="306642C0" w14:textId="77777777" w:rsidTr="00072FA8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D577CD2" w14:textId="5C0A136A" w:rsidR="00D806AB" w:rsidRPr="00237DF4" w:rsidRDefault="00D806AB" w:rsidP="00D806AB">
            <w:pPr>
              <w:pStyle w:val="Akapitzlist"/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A</w:t>
            </w: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ktualne problemy z zakresu administracji przeciwdziałania uzależnieniom i innym niepożądanym zjawiskom 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05C4F98" w14:textId="3E1CAEB9" w:rsidR="00D806AB" w:rsidRPr="00D806AB" w:rsidRDefault="00D806AB" w:rsidP="00D806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D806A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EPW1-3</w:t>
            </w:r>
          </w:p>
        </w:tc>
      </w:tr>
      <w:tr w:rsidR="00D806AB" w:rsidRPr="00237DF4" w14:paraId="6F07C887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C45B299" w14:textId="7A3BA554" w:rsidR="00D806AB" w:rsidRPr="00237DF4" w:rsidRDefault="00D806AB" w:rsidP="00D806AB">
            <w:pPr>
              <w:pStyle w:val="Akapitzlist"/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A</w:t>
            </w: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ktualne problemy z zakresu administracji ochrony środowiska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E18714" w14:textId="4BFC5C89" w:rsidR="00D806AB" w:rsidRPr="00D806AB" w:rsidRDefault="00D806AB" w:rsidP="00D806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D806A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EPW1-3</w:t>
            </w:r>
          </w:p>
        </w:tc>
      </w:tr>
      <w:tr w:rsidR="00D806AB" w:rsidRPr="00237DF4" w14:paraId="4D251F58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7CFDE5" w14:textId="3C0821C3" w:rsidR="00D806AB" w:rsidRPr="00237DF4" w:rsidRDefault="00D806AB" w:rsidP="00D806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Ćwiczenia</w:t>
            </w:r>
          </w:p>
        </w:tc>
      </w:tr>
      <w:tr w:rsidR="00D806AB" w:rsidRPr="00237DF4" w14:paraId="583CCCC9" w14:textId="77777777" w:rsidTr="004F4787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15A485D" w14:textId="7F21FF7A" w:rsidR="00D806AB" w:rsidRPr="00237DF4" w:rsidRDefault="00D806AB" w:rsidP="00D806AB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A</w:t>
            </w: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ktualne problemy z zakresu ustroju administracji publicznej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– analiza przypadków. Prezentacja.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96D380" w14:textId="3EA90176" w:rsidR="00D806AB" w:rsidRPr="00D806AB" w:rsidRDefault="00D806AB" w:rsidP="00D806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D806A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 1 EPW 2 EPW3 EPU1 EPU2 EPU3 EPK1 EPK2 EPK3</w:t>
            </w:r>
          </w:p>
        </w:tc>
      </w:tr>
      <w:tr w:rsidR="00D806AB" w:rsidRPr="00237DF4" w14:paraId="77907325" w14:textId="77777777" w:rsidTr="004F4787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F8926FE" w14:textId="4741C6E1" w:rsidR="00D806AB" w:rsidRPr="00237DF4" w:rsidRDefault="00D806AB" w:rsidP="00D806AB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A</w:t>
            </w: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ktualne problemy z zakresu instytucji ogólnych prawa administracyjnego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– analiza przypadków.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BA9AE4C" w14:textId="5D222161" w:rsidR="00D806AB" w:rsidRPr="00D806AB" w:rsidRDefault="00D806AB" w:rsidP="00D806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D806A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 1 EPW 2 EPW3 EPU1 EPU2 EPU3 EPK1 EPK2 EPK3</w:t>
            </w:r>
          </w:p>
        </w:tc>
      </w:tr>
      <w:tr w:rsidR="00D806AB" w:rsidRPr="00237DF4" w14:paraId="04CED3DB" w14:textId="77777777" w:rsidTr="004F4787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B9E54F7" w14:textId="2223AE65" w:rsidR="00D806AB" w:rsidRPr="00237DF4" w:rsidRDefault="00D806AB" w:rsidP="00D806AB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A</w:t>
            </w: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ktualne problemy z zakresu postępowania administracyjnego i sądowoadministracyjnego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-</w:t>
            </w:r>
            <w:r>
              <w:t xml:space="preserve"> </w:t>
            </w:r>
            <w:r w:rsidRPr="00D806A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analiza treści aktów normatywnych wraz z ich omówieniem i wskazaniem możliwości praktycznego zastosowania, rozwiązywanie praktycznych przykładów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2E71C2" w14:textId="646BBD97" w:rsidR="00D806AB" w:rsidRPr="00D806AB" w:rsidRDefault="00D806AB" w:rsidP="00D806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D806A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 1 EPW 2 EPW3 EPU1 EPU2 EPU3 EPK1 EPK2 EPK3</w:t>
            </w:r>
          </w:p>
        </w:tc>
      </w:tr>
      <w:tr w:rsidR="00D806AB" w:rsidRPr="00237DF4" w14:paraId="79B5BCCC" w14:textId="77777777" w:rsidTr="004F4787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DA22AC4" w14:textId="0F5EE8EC" w:rsidR="00D806AB" w:rsidRPr="00237DF4" w:rsidRDefault="00D806AB" w:rsidP="00D806AB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A</w:t>
            </w: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ktualne problemy z zakresu administracyjnoprawnego status jednostki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– analiza przypadków.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14F4924" w14:textId="17A335BB" w:rsidR="00D806AB" w:rsidRPr="00D806AB" w:rsidRDefault="00D806AB" w:rsidP="00D806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D806A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 1 EPW 2 EPW3 EPU1 EPU2 EPU3 EPK1 EPK2 EPK3</w:t>
            </w:r>
          </w:p>
        </w:tc>
      </w:tr>
      <w:tr w:rsidR="00D806AB" w:rsidRPr="00237DF4" w14:paraId="7D2BC3CB" w14:textId="77777777" w:rsidTr="004F4787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C18CC54" w14:textId="5B304384" w:rsidR="00D806AB" w:rsidRPr="00237DF4" w:rsidRDefault="00D806AB" w:rsidP="00D806AB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A</w:t>
            </w: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ktualne problemy z zakresu administracji bezpieczeństwa publicznego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– anaiza przypadków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6393D8" w14:textId="0B0E7AB4" w:rsidR="00D806AB" w:rsidRPr="00D806AB" w:rsidRDefault="00D806AB" w:rsidP="00D806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D806A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 1 EPW 2 EPW3 EPU1 EPU2 EPU3 EPK1 EPK2 EPK3</w:t>
            </w:r>
          </w:p>
        </w:tc>
      </w:tr>
      <w:tr w:rsidR="00D806AB" w:rsidRPr="00237DF4" w14:paraId="0156568C" w14:textId="77777777" w:rsidTr="004F4787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3034C8B" w14:textId="099A03A2" w:rsidR="00D806AB" w:rsidRPr="00237DF4" w:rsidRDefault="00D806AB" w:rsidP="00D806AB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A</w:t>
            </w: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ktualne problemy z zakresu administracyjnoprawnej reglamentacji wolności i praw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9C2579" w14:textId="5368FF19" w:rsidR="00D806AB" w:rsidRPr="00D806AB" w:rsidRDefault="00D806AB" w:rsidP="00D806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D806A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 1 EPW 2 EPW3 EPU1 EPU2 EPU3 EPK1 EPK2 EPK3</w:t>
            </w:r>
          </w:p>
        </w:tc>
      </w:tr>
      <w:tr w:rsidR="00D806AB" w:rsidRPr="00237DF4" w14:paraId="4C30D48C" w14:textId="77777777" w:rsidTr="004F4787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842E631" w14:textId="4AC83246" w:rsidR="00D806AB" w:rsidRPr="00237DF4" w:rsidRDefault="00D806AB" w:rsidP="00D806AB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A</w:t>
            </w: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ktualne problemy z zakresu z zakresu administracji świadczącej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- </w:t>
            </w:r>
            <w:r w:rsidRPr="00D806A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analiza treści aktów normatywnych wraz z ich omówieniem i wskazaniem możliwości praktycznego zastosowania, rozwiązywanie praktycznych przykładów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985C704" w14:textId="18CA189B" w:rsidR="00D806AB" w:rsidRPr="00D806AB" w:rsidRDefault="00D806AB" w:rsidP="00D806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D806A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 1 EPW 2 EPW3 EPU1 EPU2 EPU3 EPK1 EPK2 EPK3</w:t>
            </w:r>
          </w:p>
        </w:tc>
      </w:tr>
      <w:tr w:rsidR="00D806AB" w:rsidRPr="00237DF4" w14:paraId="1725974A" w14:textId="77777777" w:rsidTr="004F4787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856CE83" w14:textId="6DA84DA1" w:rsidR="00D806AB" w:rsidRPr="00237DF4" w:rsidRDefault="00D806AB" w:rsidP="00D806AB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A</w:t>
            </w: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ktualne problemy z zakresu administracji przeciwdziałania uzależnieniom i innym niepożądanym zjawiskom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- </w:t>
            </w:r>
            <w:r w:rsidRPr="00D806A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analiza treści aktów normatywnych wraz z ich omówieniem i wskazaniem możliwości praktycznego zastosowania, rozwiązywanie praktycznych przykładów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53D2E4B" w14:textId="2355371D" w:rsidR="00D806AB" w:rsidRPr="00D806AB" w:rsidRDefault="00D806AB" w:rsidP="00D806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D806A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 1 EPW 2 EPW3 EPU1 EPU2 EPU3 EPK1 EPK2 EPK3</w:t>
            </w:r>
          </w:p>
        </w:tc>
      </w:tr>
      <w:tr w:rsidR="00D806AB" w:rsidRPr="00237DF4" w14:paraId="233C7B72" w14:textId="77777777" w:rsidTr="004F4787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829B386" w14:textId="4350DBDD" w:rsidR="00D806AB" w:rsidRPr="00237DF4" w:rsidRDefault="00D806AB" w:rsidP="00D806AB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A</w:t>
            </w: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ktualne problemy z zakresu administracji ochrony środowiska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– case study.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2D8D3A7" w14:textId="72DB5EE4" w:rsidR="00D806AB" w:rsidRPr="00D806AB" w:rsidRDefault="00D806AB" w:rsidP="00D806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D806A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 1 EPW 2 EPW3 EPU1 EPU2 EPU3 EPK1 EPK2 EPK3</w:t>
            </w:r>
          </w:p>
        </w:tc>
      </w:tr>
      <w:tr w:rsidR="00D806AB" w:rsidRPr="00237DF4" w14:paraId="06162134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592A6CF" w14:textId="1C144008" w:rsidR="00D806AB" w:rsidRPr="00237DF4" w:rsidRDefault="00D806AB" w:rsidP="00D806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D806AB" w:rsidRPr="00237DF4" w14:paraId="00156195" w14:textId="77777777" w:rsidTr="00D806AB">
        <w:trPr>
          <w:gridAfter w:val="2"/>
          <w:wAfter w:w="40" w:type="dxa"/>
          <w:trHeight w:val="1142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40669B8F" w14:textId="34DE63D0" w:rsidR="00D806AB" w:rsidRPr="00D806AB" w:rsidRDefault="00D806AB" w:rsidP="00D806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06AB">
              <w:rPr>
                <w:rFonts w:ascii="Times New Roman" w:hAnsi="Times New Roman" w:cs="Times New Roman"/>
                <w:sz w:val="20"/>
                <w:szCs w:val="20"/>
              </w:rPr>
              <w:t>WYKŁAD – egzamin w formie pisemnej – test</w:t>
            </w:r>
          </w:p>
          <w:p w14:paraId="6A23F25A" w14:textId="6378743F" w:rsidR="00D806AB" w:rsidRPr="00237DF4" w:rsidRDefault="00D806AB" w:rsidP="00D806AB">
            <w:pPr>
              <w:rPr>
                <w:rFonts w:ascii="Times New Roman" w:hAnsi="Times New Roman" w:cs="Times New Roman"/>
              </w:rPr>
            </w:pPr>
            <w:r w:rsidRPr="00D806AB">
              <w:rPr>
                <w:rFonts w:ascii="Times New Roman" w:hAnsi="Times New Roman" w:cs="Times New Roman"/>
                <w:sz w:val="20"/>
                <w:szCs w:val="20"/>
              </w:rPr>
              <w:t>ĆWICZENIA - zaliczenie na podstawie frekwencji na ćwiczeniach,  oceny prezentacji opracowań zagadnień prawnych przygotowanych przez studentów oraz aktywność na ćwiczeniach - frekwencja na ćwiczeniach ustalana na podstawie listy obecności.</w:t>
            </w:r>
          </w:p>
        </w:tc>
      </w:tr>
      <w:tr w:rsidR="00D806AB" w:rsidRPr="00237DF4" w14:paraId="0438FD33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74BDA6F" w:rsidR="00D806AB" w:rsidRPr="00237DF4" w:rsidRDefault="00D806AB" w:rsidP="00D806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D806AB" w:rsidRPr="00237DF4" w14:paraId="4C0C1DA6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D806AB" w:rsidRPr="00237DF4" w:rsidRDefault="00D806AB" w:rsidP="00D806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D806AB" w:rsidRPr="00237DF4" w:rsidRDefault="00D806AB" w:rsidP="00D806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418B2DE3" w14:textId="77777777" w:rsidR="00D806AB" w:rsidRPr="00237DF4" w:rsidRDefault="00D806AB" w:rsidP="00D806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D806AB" w:rsidRPr="00237DF4" w:rsidRDefault="00D806AB" w:rsidP="00D806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D806AB" w:rsidRPr="00237DF4" w:rsidRDefault="00D806AB" w:rsidP="00D806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552ECDE7" w14:textId="77777777" w:rsidR="00D806AB" w:rsidRPr="00237DF4" w:rsidRDefault="00D806AB" w:rsidP="00D806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D806AB" w:rsidRPr="00237DF4" w:rsidRDefault="00D806AB" w:rsidP="00D806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6C910CF6" w14:textId="77777777" w:rsidR="00D806AB" w:rsidRPr="00237DF4" w:rsidRDefault="00D806AB" w:rsidP="00D806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D806AB" w:rsidRPr="00237DF4" w:rsidRDefault="00D806AB" w:rsidP="00D806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27964CC6" w14:textId="77777777" w:rsidR="00D806AB" w:rsidRPr="00237DF4" w:rsidRDefault="00D806AB" w:rsidP="00D806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D806AB" w:rsidRPr="00237DF4" w14:paraId="03E6B91F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1F1C2D0F" w:rsidR="00D806AB" w:rsidRPr="00237DF4" w:rsidRDefault="00D806AB" w:rsidP="00D806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&gt;60% </w:t>
            </w:r>
          </w:p>
          <w:p w14:paraId="5A23C190" w14:textId="501939A1" w:rsidR="00D806AB" w:rsidRPr="00237DF4" w:rsidRDefault="00D806AB" w:rsidP="00D806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3AC21426" w:rsidR="00D806AB" w:rsidRPr="00237DF4" w:rsidRDefault="00D806AB" w:rsidP="00D806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60% do &gt;70% </w:t>
            </w:r>
          </w:p>
          <w:p w14:paraId="3E63DE3C" w14:textId="68B7CDFA" w:rsidR="00D806AB" w:rsidRPr="00237DF4" w:rsidRDefault="00D806AB" w:rsidP="00D806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D806AB" w:rsidRPr="00237DF4" w:rsidRDefault="00D806AB" w:rsidP="00D806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70% do &gt;75%</w:t>
            </w:r>
          </w:p>
          <w:p w14:paraId="0A561BFE" w14:textId="02840A93" w:rsidR="00D806AB" w:rsidRPr="00237DF4" w:rsidRDefault="00D806AB" w:rsidP="00D806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0D00D311" w:rsidR="00D806AB" w:rsidRPr="00237DF4" w:rsidRDefault="00D806AB" w:rsidP="00D806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75% do &gt;85% </w:t>
            </w:r>
          </w:p>
          <w:p w14:paraId="5AB1DA70" w14:textId="39EBD27F" w:rsidR="00D806AB" w:rsidRPr="00237DF4" w:rsidRDefault="00D806AB" w:rsidP="00D806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6DBAA3A4" w:rsidR="00D806AB" w:rsidRPr="00237DF4" w:rsidRDefault="00D806AB" w:rsidP="00D806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85% do &gt;90% </w:t>
            </w:r>
          </w:p>
          <w:p w14:paraId="059B044E" w14:textId="3D18EFA2" w:rsidR="00D806AB" w:rsidRPr="00237DF4" w:rsidRDefault="00D806AB" w:rsidP="00D806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62C64CB9" w:rsidR="00D806AB" w:rsidRPr="00237DF4" w:rsidRDefault="00D806AB" w:rsidP="00D806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90% do &gt;100% </w:t>
            </w:r>
          </w:p>
          <w:p w14:paraId="648CAD71" w14:textId="5B83114B" w:rsidR="00D806AB" w:rsidRPr="00237DF4" w:rsidRDefault="00D806AB" w:rsidP="00D806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</w:tr>
      <w:tr w:rsidR="00D806AB" w:rsidRPr="00237DF4" w14:paraId="46DA0AA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D806AB" w:rsidRPr="00237DF4" w:rsidRDefault="00D806AB" w:rsidP="00D806A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71CF36FE" w14:textId="77777777" w:rsidR="00D806AB" w:rsidRPr="00237DF4" w:rsidRDefault="00D806AB" w:rsidP="00D806AB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opanował podstawowej wiedzy i umiejętności związanych z przedmiotem,</w:t>
            </w:r>
          </w:p>
          <w:p w14:paraId="357DA3E9" w14:textId="77777777" w:rsidR="00D806AB" w:rsidRPr="00237DF4" w:rsidRDefault="00D806AB" w:rsidP="00D806AB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potrafi wykorzystać zdobytych podstawowych informacji i wykazać się wiedzą i umiejętnościami;</w:t>
            </w:r>
          </w:p>
          <w:p w14:paraId="30060261" w14:textId="00406506" w:rsidR="00D806AB" w:rsidRPr="00237DF4" w:rsidRDefault="00D806AB" w:rsidP="00D806A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wymagane efekty uczenia się nie zostały osiągnięte,</w:t>
            </w:r>
          </w:p>
          <w:p w14:paraId="719609D1" w14:textId="77777777" w:rsidR="00D806AB" w:rsidRPr="00237DF4" w:rsidRDefault="00D806AB" w:rsidP="00D806AB">
            <w:pPr>
              <w:widowControl w:val="0"/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D806AB" w:rsidRPr="00237DF4" w:rsidRDefault="00D806AB" w:rsidP="00D806A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3964D7C1" w14:textId="77777777" w:rsidR="00D806AB" w:rsidRPr="00237DF4" w:rsidRDefault="00D806AB" w:rsidP="00D806AB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niepełną podstawową wiedzę i umiejętności związane z przedmiotem,</w:t>
            </w:r>
          </w:p>
          <w:p w14:paraId="6CB5C8C0" w14:textId="77777777" w:rsidR="00D806AB" w:rsidRPr="00237DF4" w:rsidRDefault="00D806AB" w:rsidP="00D806AB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duże trudności z wykorzystaniem zdobytych informacji,</w:t>
            </w:r>
          </w:p>
          <w:p w14:paraId="14E34C16" w14:textId="58B6D3DA" w:rsidR="00D806AB" w:rsidRPr="00237DF4" w:rsidRDefault="00D806AB" w:rsidP="00D806A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opanował efekty uczenia się w stopniu dostatecznym,</w:t>
            </w:r>
          </w:p>
          <w:p w14:paraId="6EEAB5D7" w14:textId="77777777" w:rsidR="00D806AB" w:rsidRPr="00237DF4" w:rsidRDefault="00D806AB" w:rsidP="00D806AB">
            <w:pPr>
              <w:widowControl w:val="0"/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D806AB" w:rsidRPr="00237DF4" w:rsidRDefault="00D806AB" w:rsidP="00D806A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829CFC2" w14:textId="77777777" w:rsidR="00D806AB" w:rsidRPr="00237DF4" w:rsidRDefault="00D806AB" w:rsidP="00D806AB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podstawową wiedzę i umiejętności pozwalające na zrozumienie większości zagadnień z danego przedmiotu, </w:t>
            </w:r>
          </w:p>
          <w:p w14:paraId="17140C10" w14:textId="77777777" w:rsidR="00D806AB" w:rsidRPr="00237DF4" w:rsidRDefault="00D806AB" w:rsidP="00D806AB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trudności z wykorzystaniem zdobytych informacji;</w:t>
            </w:r>
          </w:p>
          <w:p w14:paraId="771F7955" w14:textId="7E750BCF" w:rsidR="00D806AB" w:rsidRPr="00237DF4" w:rsidRDefault="00D806AB" w:rsidP="00D806A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opanował efekty uczenia się w stopniu zadowalającym,</w:t>
            </w:r>
          </w:p>
          <w:p w14:paraId="0D7EA293" w14:textId="2BD58F9B" w:rsidR="00D806AB" w:rsidRPr="00237DF4" w:rsidRDefault="00D806AB" w:rsidP="00D806AB">
            <w:pPr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D806AB" w:rsidRPr="00237DF4" w:rsidRDefault="00D806AB" w:rsidP="00D806A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38340FF" w14:textId="644982D2" w:rsidR="00D806AB" w:rsidRPr="00237DF4" w:rsidRDefault="00D806AB" w:rsidP="00D806AB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2D61440A" w14:textId="1847533C" w:rsidR="00D806AB" w:rsidRPr="00237DF4" w:rsidRDefault="00D806AB" w:rsidP="00D806AB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prawidłowo choć w sposób nieusyste-matyzowany prezentuje zdobytą wiedze i umiejętności,</w:t>
            </w:r>
          </w:p>
          <w:p w14:paraId="077BFF77" w14:textId="53B66BC0" w:rsidR="00D806AB" w:rsidRPr="00237DF4" w:rsidRDefault="00D806AB" w:rsidP="00D806AB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dostrzega błędy popełniane przy rozwiązywaniu określonego zadania; opanował efekty uczenia się w stopniu dobrym,</w:t>
            </w:r>
          </w:p>
          <w:p w14:paraId="3B0424D0" w14:textId="3AF30127" w:rsidR="00D806AB" w:rsidRPr="00237DF4" w:rsidRDefault="00D806AB" w:rsidP="00D806AB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D806AB" w:rsidRPr="00237DF4" w:rsidRDefault="00D806AB" w:rsidP="00D806A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441C710C" w14:textId="2ADE8D8F" w:rsidR="00D806AB" w:rsidRPr="00237DF4" w:rsidRDefault="00D806AB" w:rsidP="00D806AB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1229AB7C" w14:textId="32489D77" w:rsidR="00D806AB" w:rsidRPr="00237DF4" w:rsidRDefault="00D806AB" w:rsidP="00D806AB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63A46A85" w14:textId="77777777" w:rsidR="00D806AB" w:rsidRPr="00237DF4" w:rsidRDefault="00D806AB" w:rsidP="00D806AB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D806AB" w:rsidRPr="00237DF4" w:rsidRDefault="00D806AB" w:rsidP="00D806A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08524EB7" w14:textId="1F4F22A1" w:rsidR="00D806AB" w:rsidRPr="00237DF4" w:rsidRDefault="00D806AB" w:rsidP="00D806A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dysponuje pełną wiedzą i umiejętnościami przewidzianymi                w               programie studiów w zakresie treści dopełniających,</w:t>
            </w:r>
          </w:p>
          <w:p w14:paraId="58A27954" w14:textId="12CDA802" w:rsidR="00D806AB" w:rsidRPr="00237DF4" w:rsidRDefault="00D806AB" w:rsidP="00D806A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6C1563DB" w14:textId="5C0AE87A" w:rsidR="00D806AB" w:rsidRPr="00237DF4" w:rsidRDefault="00D806AB" w:rsidP="00D806A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0BA4A852" w14:textId="77777777" w:rsidR="00D806AB" w:rsidRPr="00237DF4" w:rsidRDefault="00D806AB" w:rsidP="00D806AB">
            <w:pPr>
              <w:numPr>
                <w:ilvl w:val="0"/>
                <w:numId w:val="3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zaangażowany w realizację przydzielonych zadań, odpowiedzialny, sumienny, odczuwa potrzebę stałego doskonalenia zawodowego.</w:t>
            </w:r>
          </w:p>
        </w:tc>
      </w:tr>
      <w:tr w:rsidR="00D806AB" w:rsidRPr="00237DF4" w14:paraId="49B3B7C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D806AB" w:rsidRPr="00237DF4" w:rsidRDefault="00D806AB" w:rsidP="00D806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podstawowa</w:t>
            </w:r>
          </w:p>
        </w:tc>
      </w:tr>
      <w:tr w:rsidR="00D806AB" w:rsidRPr="00237DF4" w14:paraId="7203A68D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AC0FB1F" w14:textId="4B105B79" w:rsidR="00D806AB" w:rsidRPr="00237DF4" w:rsidRDefault="00D806AB" w:rsidP="00D806A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R. Hauser  i inni (red.), System prawa administracyjnego, t. I, t. II, t. V, t. VI, t. VII, t. IX, t. X (fragmenty);</w:t>
            </w:r>
          </w:p>
          <w:p w14:paraId="146E9981" w14:textId="4D920999" w:rsidR="00D806AB" w:rsidRPr="00237DF4" w:rsidRDefault="00D806AB" w:rsidP="00D806A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M. Górski, Prawo ochrony środowiska, Warszawa 2021.</w:t>
            </w:r>
          </w:p>
        </w:tc>
      </w:tr>
      <w:tr w:rsidR="00D806AB" w:rsidRPr="00237DF4" w14:paraId="0D149F92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D9DB" w14:textId="3ECF1606" w:rsidR="00D806AB" w:rsidRPr="00237DF4" w:rsidRDefault="00D806AB" w:rsidP="00D806A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Literatura rozszerzona</w:t>
            </w:r>
          </w:p>
        </w:tc>
      </w:tr>
      <w:tr w:rsidR="00D806AB" w:rsidRPr="00237DF4" w14:paraId="3B8DAF1C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F21EEC2" w14:textId="60604047" w:rsidR="00D806AB" w:rsidRPr="00237DF4" w:rsidRDefault="00D806AB" w:rsidP="00D806A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Literatura  wybrana w zależności od doboru omawianych w danym roku zagadnień prawnych.</w:t>
            </w:r>
          </w:p>
          <w:p w14:paraId="189231D0" w14:textId="2ABEB9DB" w:rsidR="00D806AB" w:rsidRPr="00237DF4" w:rsidRDefault="00D806AB" w:rsidP="00D806A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Przy doborze literatury studenci zachęcani są do samodzielnego poszukiwania odpowiedniej literatury przy wykorzystaniu dostępnych im elektronicznych baz</w:t>
            </w:r>
            <w:r w:rsidRPr="00237DF4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Pr="00237DF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danych, w tym np.: bibliografii prawniczej PAN oraz elektronicznych katalogów bibliotecznych.</w:t>
            </w:r>
          </w:p>
        </w:tc>
      </w:tr>
      <w:tr w:rsidR="00D806AB" w:rsidRPr="00237DF4" w14:paraId="510C702B" w14:textId="77777777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D806AB" w:rsidRPr="00237DF4" w:rsidRDefault="00D806AB" w:rsidP="00D806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7DF4">
              <w:rPr>
                <w:rFonts w:ascii="Times New Roman" w:eastAsia="Calibri" w:hAnsi="Times New Roman" w:cs="Times New Roman"/>
                <w:b/>
              </w:rPr>
              <w:t>Nakład pracy studenta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D806AB" w:rsidRPr="00237DF4" w:rsidRDefault="00D806AB" w:rsidP="00D806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7DF4"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D806AB" w:rsidRPr="00237DF4" w14:paraId="0C06F403" w14:textId="5D4E22E8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37D3C" w14:textId="77777777" w:rsidR="00D806AB" w:rsidRPr="00237DF4" w:rsidRDefault="00D806AB" w:rsidP="00D806A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7DF4">
              <w:rPr>
                <w:rFonts w:ascii="Times New Roman" w:eastAsia="Calibri" w:hAnsi="Times New Roman" w:cs="Times New Roman"/>
                <w:sz w:val="20"/>
                <w:szCs w:val="20"/>
              </w:rPr>
              <w:t>Godziny kontaktowe wynikające z planu studiów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C551DF" w14:textId="77EA50D2" w:rsidR="00D806AB" w:rsidRPr="00237DF4" w:rsidRDefault="00D806AB" w:rsidP="00D806A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7D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Wykład: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  10</w:t>
            </w:r>
          </w:p>
          <w:p w14:paraId="199DFD11" w14:textId="5F864EDE" w:rsidR="00D806AB" w:rsidRPr="00237DF4" w:rsidRDefault="00D806AB" w:rsidP="00D806A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7D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Ćwiczenia: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20</w:t>
            </w:r>
          </w:p>
        </w:tc>
      </w:tr>
      <w:tr w:rsidR="00D806AB" w:rsidRPr="00237DF4" w14:paraId="06596217" w14:textId="1401ADE0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BD177" w14:textId="77777777" w:rsidR="00D806AB" w:rsidRPr="00237DF4" w:rsidRDefault="00D806AB" w:rsidP="00D806A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7DF4">
              <w:rPr>
                <w:rFonts w:ascii="Times New Roman" w:eastAsia="Calibri" w:hAnsi="Times New Roman" w:cs="Times New Roman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783694" w14:textId="1A061726" w:rsidR="00D806AB" w:rsidRPr="00237DF4" w:rsidRDefault="00D806AB" w:rsidP="00D806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Pr="00237DF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D806AB" w:rsidRPr="00237DF4" w14:paraId="69BBE3FF" w14:textId="77777777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4B651" w14:textId="77777777" w:rsidR="00D806AB" w:rsidRPr="00237DF4" w:rsidRDefault="00D806AB" w:rsidP="00D806A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7D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ECTS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31079" w14:textId="3E8C912F" w:rsidR="00D806AB" w:rsidRPr="00237DF4" w:rsidRDefault="00D806AB" w:rsidP="00D806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37DF4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</w:tbl>
    <w:p w14:paraId="22D05AAB" w14:textId="5A6AC10E" w:rsidR="00746450" w:rsidRPr="00237DF4" w:rsidRDefault="001E1B54" w:rsidP="007B3C30">
      <w:pPr>
        <w:suppressAutoHyphens/>
        <w:spacing w:after="200" w:line="276" w:lineRule="auto"/>
        <w:rPr>
          <w:rFonts w:ascii="Times New Roman" w:eastAsia="SimSun" w:hAnsi="Times New Roman" w:cs="Times New Roman"/>
          <w:sz w:val="16"/>
          <w:szCs w:val="16"/>
          <w:lang w:eastAsia="zh-CN"/>
        </w:rPr>
      </w:pPr>
      <w:r w:rsidRPr="00237DF4">
        <w:rPr>
          <w:rFonts w:ascii="Times New Roman" w:eastAsia="SimSun" w:hAnsi="Times New Roman" w:cs="Times New Roman"/>
          <w:sz w:val="16"/>
          <w:szCs w:val="16"/>
          <w:lang w:eastAsia="zh-CN"/>
        </w:rPr>
        <w:t>*</w:t>
      </w:r>
      <w:r w:rsidR="00C55BBE" w:rsidRPr="00237DF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odniesienie do </w:t>
      </w:r>
      <w:r w:rsidRPr="00237DF4">
        <w:rPr>
          <w:rFonts w:ascii="Times New Roman" w:eastAsia="SimSun" w:hAnsi="Times New Roman" w:cs="Times New Roman"/>
          <w:sz w:val="16"/>
          <w:szCs w:val="16"/>
          <w:lang w:eastAsia="zh-CN"/>
        </w:rPr>
        <w:t>kierunkowe</w:t>
      </w:r>
      <w:r w:rsidR="00C55BBE" w:rsidRPr="00237DF4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237DF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 w:rsidRPr="00237DF4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237DF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się; ** </w:t>
      </w:r>
      <w:r w:rsidR="00077585" w:rsidRPr="00237DF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kolejne </w:t>
      </w:r>
      <w:r w:rsidR="00C55BBE" w:rsidRPr="00237DF4">
        <w:rPr>
          <w:rFonts w:ascii="Times New Roman" w:eastAsia="SimSun" w:hAnsi="Times New Roman" w:cs="Times New Roman"/>
          <w:sz w:val="16"/>
          <w:szCs w:val="16"/>
          <w:lang w:eastAsia="zh-CN"/>
        </w:rPr>
        <w:t>numer</w:t>
      </w:r>
      <w:r w:rsidR="00077585" w:rsidRPr="00237DF4">
        <w:rPr>
          <w:rFonts w:ascii="Times New Roman" w:eastAsia="SimSun" w:hAnsi="Times New Roman" w:cs="Times New Roman"/>
          <w:sz w:val="16"/>
          <w:szCs w:val="16"/>
          <w:lang w:eastAsia="zh-CN"/>
        </w:rPr>
        <w:t>y</w:t>
      </w:r>
      <w:r w:rsidR="00C55BBE" w:rsidRPr="00237DF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</w:t>
      </w:r>
      <w:r w:rsidRPr="00237DF4">
        <w:rPr>
          <w:rFonts w:ascii="Times New Roman" w:eastAsia="SimSun" w:hAnsi="Times New Roman" w:cs="Times New Roman"/>
          <w:sz w:val="16"/>
          <w:szCs w:val="16"/>
          <w:lang w:eastAsia="zh-CN"/>
        </w:rPr>
        <w:t>przedmiotowe</w:t>
      </w:r>
      <w:r w:rsidR="00C55BBE" w:rsidRPr="00237DF4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237DF4">
        <w:rPr>
          <w:rFonts w:ascii="Times New Roman" w:eastAsia="SimSun" w:hAnsi="Times New Roman" w:cs="Times New Roman"/>
          <w:sz w:val="16"/>
          <w:szCs w:val="16"/>
          <w:lang w:eastAsia="zh-CN"/>
        </w:rPr>
        <w:t>/szczegółowe</w:t>
      </w:r>
      <w:r w:rsidR="00C55BBE" w:rsidRPr="00237DF4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237DF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 w:rsidRPr="00237DF4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237DF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 </w:t>
      </w:r>
    </w:p>
    <w:sectPr w:rsidR="00746450" w:rsidRPr="00237DF4" w:rsidSect="00F547D8">
      <w:headerReference w:type="default" r:id="rId8"/>
      <w:footerReference w:type="default" r:id="rId9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26F24" w14:textId="77777777" w:rsidR="00E934D3" w:rsidRDefault="00E934D3">
      <w:pPr>
        <w:spacing w:after="0" w:line="240" w:lineRule="auto"/>
      </w:pPr>
      <w:r>
        <w:separator/>
      </w:r>
    </w:p>
  </w:endnote>
  <w:endnote w:type="continuationSeparator" w:id="0">
    <w:p w14:paraId="71ECE390" w14:textId="77777777" w:rsidR="00E934D3" w:rsidRDefault="00E93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B0460C" w:rsidRDefault="00B0460C">
    <w:pPr>
      <w:pStyle w:val="Stopka"/>
    </w:pPr>
  </w:p>
  <w:p w14:paraId="06AC1893" w14:textId="77777777" w:rsidR="00BD622D" w:rsidRDefault="00BD62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661A5" w14:textId="77777777" w:rsidR="00E934D3" w:rsidRDefault="00E934D3">
      <w:pPr>
        <w:spacing w:after="0" w:line="240" w:lineRule="auto"/>
      </w:pPr>
      <w:r>
        <w:separator/>
      </w:r>
    </w:p>
  </w:footnote>
  <w:footnote w:type="continuationSeparator" w:id="0">
    <w:p w14:paraId="2F92C628" w14:textId="77777777" w:rsidR="00E934D3" w:rsidRDefault="00E93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3ED47981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6FB8979A" w14:textId="63654352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179CDAD8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77845985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2B6B4757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2021/2022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00000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kern w:val="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kern w:val="2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kern w:val="2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kern w:val="2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kern w:val="2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kern w:val="2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kern w:val="2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kern w:val="2"/>
        <w:sz w:val="20"/>
        <w:szCs w:val="20"/>
      </w:rPr>
    </w:lvl>
  </w:abstractNum>
  <w:abstractNum w:abstractNumId="1" w15:restartNumberingAfterBreak="0">
    <w:nsid w:val="0560755B"/>
    <w:multiLevelType w:val="hybridMultilevel"/>
    <w:tmpl w:val="89806C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726B6"/>
    <w:multiLevelType w:val="hybridMultilevel"/>
    <w:tmpl w:val="DA105BAA"/>
    <w:lvl w:ilvl="0" w:tplc="04150017">
      <w:start w:val="1"/>
      <w:numFmt w:val="lowerLetter"/>
      <w:lvlText w:val="%1)"/>
      <w:lvlJc w:val="left"/>
      <w:pPr>
        <w:ind w:left="70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6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8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0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2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4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61" w:hanging="180"/>
      </w:pPr>
      <w:rPr>
        <w:rFonts w:cs="Times New Roman"/>
      </w:rPr>
    </w:lvl>
  </w:abstractNum>
  <w:abstractNum w:abstractNumId="3" w15:restartNumberingAfterBreak="0">
    <w:nsid w:val="08624C42"/>
    <w:multiLevelType w:val="hybridMultilevel"/>
    <w:tmpl w:val="41DAB1C2"/>
    <w:lvl w:ilvl="0" w:tplc="F0AEDD98">
      <w:numFmt w:val="bullet"/>
      <w:lvlText w:val="-"/>
      <w:lvlJc w:val="left"/>
      <w:pPr>
        <w:ind w:left="1076" w:hanging="360"/>
      </w:pPr>
      <w:rPr>
        <w:rFonts w:ascii="Book Antiqua" w:hAnsi="Book Antiqu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4" w15:restartNumberingAfterBreak="0">
    <w:nsid w:val="086A0977"/>
    <w:multiLevelType w:val="multilevel"/>
    <w:tmpl w:val="937A3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7F25B8"/>
    <w:multiLevelType w:val="multilevel"/>
    <w:tmpl w:val="7E68D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627FA7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66711AD"/>
    <w:multiLevelType w:val="hybridMultilevel"/>
    <w:tmpl w:val="45240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6C65CA5"/>
    <w:multiLevelType w:val="hybridMultilevel"/>
    <w:tmpl w:val="D7B024D4"/>
    <w:lvl w:ilvl="0" w:tplc="5B64A046">
      <w:start w:val="1"/>
      <w:numFmt w:val="decimal"/>
      <w:lvlText w:val="%1."/>
      <w:lvlJc w:val="left"/>
      <w:pPr>
        <w:tabs>
          <w:tab w:val="num" w:pos="296"/>
        </w:tabs>
        <w:ind w:left="296" w:hanging="360"/>
      </w:pPr>
      <w:rPr>
        <w:i w:val="0"/>
        <w:color w:val="auto"/>
      </w:rPr>
    </w:lvl>
    <w:lvl w:ilvl="1" w:tplc="1FE4C63A">
      <w:start w:val="1"/>
      <w:numFmt w:val="decimal"/>
      <w:lvlText w:val="%2."/>
      <w:lvlJc w:val="right"/>
      <w:pPr>
        <w:tabs>
          <w:tab w:val="num" w:pos="656"/>
        </w:tabs>
        <w:ind w:left="656" w:firstLine="0"/>
      </w:pPr>
      <w:rPr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736"/>
        </w:tabs>
        <w:ind w:left="173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56"/>
        </w:tabs>
        <w:ind w:left="245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6"/>
        </w:tabs>
        <w:ind w:left="317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6"/>
        </w:tabs>
        <w:ind w:left="389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6"/>
        </w:tabs>
        <w:ind w:left="461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6"/>
        </w:tabs>
        <w:ind w:left="533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6"/>
        </w:tabs>
        <w:ind w:left="6056" w:hanging="180"/>
      </w:pPr>
    </w:lvl>
  </w:abstractNum>
  <w:abstractNum w:abstractNumId="10" w15:restartNumberingAfterBreak="0">
    <w:nsid w:val="18F63914"/>
    <w:multiLevelType w:val="hybridMultilevel"/>
    <w:tmpl w:val="62525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B15467"/>
    <w:multiLevelType w:val="hybridMultilevel"/>
    <w:tmpl w:val="7D220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CAB496">
      <w:start w:val="1"/>
      <w:numFmt w:val="decimal"/>
      <w:lvlText w:val="%2."/>
      <w:lvlJc w:val="right"/>
      <w:pPr>
        <w:tabs>
          <w:tab w:val="num" w:pos="108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BF145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8A50164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E717E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25F1B66"/>
    <w:multiLevelType w:val="hybridMultilevel"/>
    <w:tmpl w:val="043E3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BA42CD"/>
    <w:multiLevelType w:val="hybridMultilevel"/>
    <w:tmpl w:val="0494F0B8"/>
    <w:lvl w:ilvl="0" w:tplc="C8C6032E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F50897"/>
    <w:multiLevelType w:val="hybridMultilevel"/>
    <w:tmpl w:val="86A60446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962F6D"/>
    <w:multiLevelType w:val="hybridMultilevel"/>
    <w:tmpl w:val="8F5E7270"/>
    <w:lvl w:ilvl="0" w:tplc="05D2C604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42865AD3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351F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AC64BC0"/>
    <w:multiLevelType w:val="hybridMultilevel"/>
    <w:tmpl w:val="89806C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DF4DBA"/>
    <w:multiLevelType w:val="hybridMultilevel"/>
    <w:tmpl w:val="515CBC7C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A278D7"/>
    <w:multiLevelType w:val="hybridMultilevel"/>
    <w:tmpl w:val="62665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9C7876"/>
    <w:multiLevelType w:val="hybridMultilevel"/>
    <w:tmpl w:val="915C0DA8"/>
    <w:lvl w:ilvl="0" w:tplc="41E455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760741E9"/>
    <w:multiLevelType w:val="hybridMultilevel"/>
    <w:tmpl w:val="F13E9F70"/>
    <w:lvl w:ilvl="0" w:tplc="1AF0A95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0996672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66623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9365255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48611791">
    <w:abstractNumId w:val="19"/>
  </w:num>
  <w:num w:numId="5" w16cid:durableId="457144606">
    <w:abstractNumId w:val="14"/>
  </w:num>
  <w:num w:numId="6" w16cid:durableId="695347098">
    <w:abstractNumId w:val="2"/>
  </w:num>
  <w:num w:numId="7" w16cid:durableId="131460110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63111159">
    <w:abstractNumId w:val="26"/>
  </w:num>
  <w:num w:numId="9" w16cid:durableId="2097045875">
    <w:abstractNumId w:val="21"/>
  </w:num>
  <w:num w:numId="10" w16cid:durableId="59526926">
    <w:abstractNumId w:val="17"/>
  </w:num>
  <w:num w:numId="11" w16cid:durableId="383213964">
    <w:abstractNumId w:val="27"/>
  </w:num>
  <w:num w:numId="12" w16cid:durableId="487064789">
    <w:abstractNumId w:val="5"/>
  </w:num>
  <w:num w:numId="13" w16cid:durableId="1478841988">
    <w:abstractNumId w:val="25"/>
  </w:num>
  <w:num w:numId="14" w16cid:durableId="173343092">
    <w:abstractNumId w:val="28"/>
  </w:num>
  <w:num w:numId="15" w16cid:durableId="363605759">
    <w:abstractNumId w:val="18"/>
  </w:num>
  <w:num w:numId="16" w16cid:durableId="1057238736">
    <w:abstractNumId w:val="24"/>
  </w:num>
  <w:num w:numId="17" w16cid:durableId="1256982196">
    <w:abstractNumId w:val="22"/>
  </w:num>
  <w:num w:numId="18" w16cid:durableId="2052994165">
    <w:abstractNumId w:val="3"/>
  </w:num>
  <w:num w:numId="19" w16cid:durableId="1492067489">
    <w:abstractNumId w:val="9"/>
  </w:num>
  <w:num w:numId="20" w16cid:durableId="17628004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8382449">
    <w:abstractNumId w:val="30"/>
  </w:num>
  <w:num w:numId="22" w16cid:durableId="1915432106">
    <w:abstractNumId w:val="12"/>
  </w:num>
  <w:num w:numId="23" w16cid:durableId="1502549488">
    <w:abstractNumId w:val="15"/>
  </w:num>
  <w:num w:numId="24" w16cid:durableId="1006591406">
    <w:abstractNumId w:val="12"/>
    <w:lvlOverride w:ilvl="0">
      <w:startOverride w:val="1"/>
    </w:lvlOverride>
  </w:num>
  <w:num w:numId="25" w16cid:durableId="586890903">
    <w:abstractNumId w:val="0"/>
  </w:num>
  <w:num w:numId="26" w16cid:durableId="445926572">
    <w:abstractNumId w:val="29"/>
  </w:num>
  <w:num w:numId="27" w16cid:durableId="1478765657">
    <w:abstractNumId w:val="20"/>
  </w:num>
  <w:num w:numId="28" w16cid:durableId="308557499">
    <w:abstractNumId w:val="6"/>
  </w:num>
  <w:num w:numId="29" w16cid:durableId="543374035">
    <w:abstractNumId w:val="4"/>
  </w:num>
  <w:num w:numId="30" w16cid:durableId="1577544162">
    <w:abstractNumId w:val="13"/>
  </w:num>
  <w:num w:numId="31" w16cid:durableId="763764222">
    <w:abstractNumId w:val="26"/>
  </w:num>
  <w:num w:numId="32" w16cid:durableId="280112205">
    <w:abstractNumId w:val="21"/>
  </w:num>
  <w:num w:numId="33" w16cid:durableId="1642035515">
    <w:abstractNumId w:val="17"/>
  </w:num>
  <w:num w:numId="34" w16cid:durableId="1265310127">
    <w:abstractNumId w:val="27"/>
  </w:num>
  <w:num w:numId="35" w16cid:durableId="642203096">
    <w:abstractNumId w:val="5"/>
  </w:num>
  <w:num w:numId="36" w16cid:durableId="1521506400">
    <w:abstractNumId w:val="28"/>
  </w:num>
  <w:num w:numId="37" w16cid:durableId="4869614">
    <w:abstractNumId w:val="25"/>
  </w:num>
  <w:num w:numId="38" w16cid:durableId="1817869407">
    <w:abstractNumId w:val="16"/>
  </w:num>
  <w:num w:numId="39" w16cid:durableId="615478519">
    <w:abstractNumId w:val="23"/>
  </w:num>
  <w:num w:numId="40" w16cid:durableId="13435803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6F5C"/>
    <w:rsid w:val="00045D4A"/>
    <w:rsid w:val="00060694"/>
    <w:rsid w:val="00077585"/>
    <w:rsid w:val="00077BBD"/>
    <w:rsid w:val="00095C9F"/>
    <w:rsid w:val="000B1F75"/>
    <w:rsid w:val="000F4F8C"/>
    <w:rsid w:val="00103A97"/>
    <w:rsid w:val="00107542"/>
    <w:rsid w:val="00114B2C"/>
    <w:rsid w:val="00147AD1"/>
    <w:rsid w:val="00147C53"/>
    <w:rsid w:val="00182B5A"/>
    <w:rsid w:val="001974C2"/>
    <w:rsid w:val="001A77FB"/>
    <w:rsid w:val="001C6D2C"/>
    <w:rsid w:val="001E1B54"/>
    <w:rsid w:val="001F0D38"/>
    <w:rsid w:val="001F5DEE"/>
    <w:rsid w:val="00223553"/>
    <w:rsid w:val="00236FB5"/>
    <w:rsid w:val="00237DF4"/>
    <w:rsid w:val="00240D89"/>
    <w:rsid w:val="00256EAA"/>
    <w:rsid w:val="002C76D4"/>
    <w:rsid w:val="002F13CE"/>
    <w:rsid w:val="0035084D"/>
    <w:rsid w:val="003B017B"/>
    <w:rsid w:val="003F3000"/>
    <w:rsid w:val="00430FC0"/>
    <w:rsid w:val="004513B5"/>
    <w:rsid w:val="00484E3D"/>
    <w:rsid w:val="004A5664"/>
    <w:rsid w:val="00510F4A"/>
    <w:rsid w:val="00576660"/>
    <w:rsid w:val="00583F29"/>
    <w:rsid w:val="0059694A"/>
    <w:rsid w:val="005A65C3"/>
    <w:rsid w:val="005C35CE"/>
    <w:rsid w:val="005D0A4A"/>
    <w:rsid w:val="005F51F3"/>
    <w:rsid w:val="00653153"/>
    <w:rsid w:val="00657E22"/>
    <w:rsid w:val="0066276C"/>
    <w:rsid w:val="00687DFF"/>
    <w:rsid w:val="0069385A"/>
    <w:rsid w:val="006C45EA"/>
    <w:rsid w:val="006D629C"/>
    <w:rsid w:val="006E0A17"/>
    <w:rsid w:val="00726E67"/>
    <w:rsid w:val="007375C9"/>
    <w:rsid w:val="00746450"/>
    <w:rsid w:val="007563FC"/>
    <w:rsid w:val="0077379A"/>
    <w:rsid w:val="00775E57"/>
    <w:rsid w:val="007A0A41"/>
    <w:rsid w:val="007B3C30"/>
    <w:rsid w:val="007C627B"/>
    <w:rsid w:val="007C74A4"/>
    <w:rsid w:val="00811854"/>
    <w:rsid w:val="0087189B"/>
    <w:rsid w:val="008945EF"/>
    <w:rsid w:val="008963E4"/>
    <w:rsid w:val="008D5727"/>
    <w:rsid w:val="009B390C"/>
    <w:rsid w:val="009C5E6B"/>
    <w:rsid w:val="009D534D"/>
    <w:rsid w:val="009F0E0C"/>
    <w:rsid w:val="00A33A23"/>
    <w:rsid w:val="00AC17ED"/>
    <w:rsid w:val="00B0460C"/>
    <w:rsid w:val="00B10B1A"/>
    <w:rsid w:val="00B332F2"/>
    <w:rsid w:val="00B43732"/>
    <w:rsid w:val="00B65BB8"/>
    <w:rsid w:val="00B802FB"/>
    <w:rsid w:val="00B96EFD"/>
    <w:rsid w:val="00BB39B2"/>
    <w:rsid w:val="00BD30B3"/>
    <w:rsid w:val="00BD622D"/>
    <w:rsid w:val="00C421B8"/>
    <w:rsid w:val="00C55BBE"/>
    <w:rsid w:val="00C6133B"/>
    <w:rsid w:val="00C613E1"/>
    <w:rsid w:val="00C85B55"/>
    <w:rsid w:val="00CD3E7B"/>
    <w:rsid w:val="00CD7A74"/>
    <w:rsid w:val="00D304E0"/>
    <w:rsid w:val="00D316B7"/>
    <w:rsid w:val="00D4005F"/>
    <w:rsid w:val="00D42856"/>
    <w:rsid w:val="00D806AB"/>
    <w:rsid w:val="00D843EE"/>
    <w:rsid w:val="00DB7685"/>
    <w:rsid w:val="00E2532D"/>
    <w:rsid w:val="00E31C36"/>
    <w:rsid w:val="00E934D3"/>
    <w:rsid w:val="00EA3156"/>
    <w:rsid w:val="00ED7B60"/>
    <w:rsid w:val="00EF7DC1"/>
    <w:rsid w:val="00F176DC"/>
    <w:rsid w:val="00F62357"/>
    <w:rsid w:val="00F9707C"/>
    <w:rsid w:val="00FB6D64"/>
    <w:rsid w:val="00FE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EB3C64"/>
  <w15:chartTrackingRefBased/>
  <w15:docId w15:val="{7F31522D-0876-41A4-A93D-526FA7B0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spacing w:after="0" w:line="240" w:lineRule="auto"/>
      <w:ind w:left="576" w:hanging="576"/>
      <w:outlineLvl w:val="1"/>
    </w:pPr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spacing w:after="0" w:line="240" w:lineRule="auto"/>
      <w:outlineLvl w:val="3"/>
    </w:pPr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spacing w:after="0" w:line="240" w:lineRule="auto"/>
      <w:outlineLvl w:val="5"/>
    </w:pPr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eastAsia="Times New Roman" w:hAnsi="Calibri" w:cs="Calibri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semiHidden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D69F5-75AE-4F37-A085-E11466631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1528</Words>
  <Characters>9169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Marcin Szymański</cp:lastModifiedBy>
  <cp:revision>3</cp:revision>
  <cp:lastPrinted>2022-02-01T13:57:00Z</cp:lastPrinted>
  <dcterms:created xsi:type="dcterms:W3CDTF">2025-02-19T08:37:00Z</dcterms:created>
  <dcterms:modified xsi:type="dcterms:W3CDTF">2025-07-11T07:02:00Z</dcterms:modified>
</cp:coreProperties>
</file>