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B10B1A" w:rsidRPr="00746450" w14:paraId="3B187935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BAAC0FD" w:rsidR="00114B2C" w:rsidRPr="0069385A" w:rsidRDefault="00385AD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Zatrudnienie w służbie publicznej </w:t>
            </w:r>
          </w:p>
        </w:tc>
      </w:tr>
      <w:tr w:rsidR="00C85B55" w:rsidRPr="00746450" w14:paraId="5879703D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19B3CA25" w:rsidR="00C85B55" w:rsidRPr="0069385A" w:rsidRDefault="00EF1A4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10B1A" w:rsidRPr="00746450" w14:paraId="2ECC6CA8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7305EF5" w:rsidR="00114B2C" w:rsidRPr="0069385A" w:rsidRDefault="00EF1A4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651F05">
        <w:trPr>
          <w:trHeight w:val="6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7C538774" w:rsidR="00AC17ED" w:rsidRPr="0069385A" w:rsidRDefault="00651F0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05210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1CF7A56A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A2542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 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385AD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</w:t>
            </w:r>
            <w:r w:rsidR="00746A0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semestr</w:t>
            </w:r>
          </w:p>
        </w:tc>
      </w:tr>
      <w:tr w:rsidR="00746450" w:rsidRPr="00746450" w14:paraId="49AA8387" w14:textId="77777777" w:rsidTr="00052100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052100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05210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930131D" w:rsidR="00ED7B60" w:rsidRPr="0069385A" w:rsidRDefault="000B1DC2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4CAEF70" w:rsidR="00ED7B60" w:rsidRPr="0069385A" w:rsidRDefault="00ED7B60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98A96E0" w:rsidR="00ED7B60" w:rsidRPr="0069385A" w:rsidRDefault="00ED7B60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29E461D9" w:rsidR="00ED7B60" w:rsidRPr="0069385A" w:rsidRDefault="007C366E" w:rsidP="00651F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05210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47744948" w:rsidR="00ED7B60" w:rsidRPr="0069385A" w:rsidRDefault="00385ADF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027EC23D" w:rsidR="00ED7B60" w:rsidRPr="0069385A" w:rsidRDefault="00ED7B60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2E0B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05210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26D91B87" w:rsidR="009D534D" w:rsidRPr="0069385A" w:rsidRDefault="00C55951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Prawo </w:t>
            </w:r>
            <w:r w:rsidR="00385A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pracy</w:t>
            </w:r>
          </w:p>
        </w:tc>
      </w:tr>
      <w:tr w:rsidR="009D534D" w:rsidRPr="00114B2C" w14:paraId="2D41802E" w14:textId="674A30D3" w:rsidTr="0005210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40D5313E" w:rsidR="009D534D" w:rsidRPr="005016F0" w:rsidRDefault="008B7F76" w:rsidP="001541B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016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 w:rsidR="001541B3">
              <w:rPr>
                <w:rFonts w:ascii="Times New Roman" w:hAnsi="Times New Roman"/>
              </w:rPr>
              <w:t>Z</w:t>
            </w:r>
            <w:r w:rsidR="001541B3" w:rsidRPr="004E3765">
              <w:rPr>
                <w:rFonts w:ascii="Times New Roman" w:hAnsi="Times New Roman"/>
              </w:rPr>
              <w:t>apoznanie studentów administracji z podstawowymi instytucjami z zakresu prawa pracy w kontekście zatrudniania w służbie publicznej, a w szczególności z jej charakterem prawnym na tle innych instytucji konsensualnych, podstawami prawnymi i trybem ich stosowania oraz z poglądami doktryny, aktualnym orzecznictwem sądowym w sprawach pracowniczych.</w:t>
            </w:r>
          </w:p>
        </w:tc>
      </w:tr>
      <w:tr w:rsidR="009D534D" w:rsidRPr="00114B2C" w14:paraId="6E7F1282" w14:textId="01D4290F" w:rsidTr="0005210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01696BC6" w:rsidR="009D534D" w:rsidRPr="00DA4D66" w:rsidRDefault="00EB48D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konwersatorium</w:t>
            </w:r>
            <w:r w:rsidR="005016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A254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ćwiczenia polegające na </w:t>
            </w:r>
            <w:r w:rsidR="005016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wspóln</w:t>
            </w:r>
            <w:r w:rsidR="00A254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ej</w:t>
            </w:r>
            <w:r w:rsidR="005016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</w:t>
            </w:r>
            <w:r w:rsidR="00A254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ie</w:t>
            </w:r>
            <w:r w:rsidR="005016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budowy i treści aktów prawnych dotyczących</w:t>
            </w:r>
            <w:r w:rsidR="00A254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1541B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zatrudnienia w służbie publicznej.</w:t>
            </w:r>
          </w:p>
        </w:tc>
      </w:tr>
      <w:tr w:rsidR="009D534D" w:rsidRPr="00114B2C" w14:paraId="27E36E50" w14:textId="45E6045B" w:rsidTr="0005210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BF249C6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1F5DEE" w:rsidRPr="00114B2C" w14:paraId="76097D58" w14:textId="77777777" w:rsidTr="00052100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9609F8" w:rsidRPr="00114B2C" w14:paraId="11EE011E" w14:textId="77777777" w:rsidTr="00C62788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34C4C09" w:rsidR="009609F8" w:rsidRPr="00364CF0" w:rsidRDefault="009609F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64CF0">
              <w:rPr>
                <w:rFonts w:ascii="Times New Roman" w:eastAsia="SimSun" w:hAnsi="Times New Roman" w:cs="Times New Roma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CC943A" w14:textId="77777777" w:rsidR="001541B3" w:rsidRPr="002838D3" w:rsidRDefault="001541B3" w:rsidP="001541B3">
            <w:pPr>
              <w:pStyle w:val="Punktygwne"/>
              <w:spacing w:before="0" w:after="0"/>
              <w:rPr>
                <w:b w:val="0"/>
                <w:smallCaps w:val="0"/>
                <w:sz w:val="16"/>
                <w:szCs w:val="16"/>
              </w:rPr>
            </w:pPr>
            <w:r w:rsidRPr="002838D3">
              <w:rPr>
                <w:b w:val="0"/>
                <w:smallCaps w:val="0"/>
                <w:sz w:val="16"/>
                <w:szCs w:val="16"/>
              </w:rPr>
              <w:t>K_W01</w:t>
            </w:r>
          </w:p>
          <w:p w14:paraId="0F9514C1" w14:textId="446D07AF" w:rsidR="009609F8" w:rsidRPr="002838D3" w:rsidRDefault="009609F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4B67F634" w:rsidR="009609F8" w:rsidRPr="002838D3" w:rsidRDefault="009609F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838D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74243C1" w:rsidR="009609F8" w:rsidRPr="001541B3" w:rsidRDefault="001541B3" w:rsidP="00364CF0">
            <w:pPr>
              <w:spacing w:after="0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41B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wiedzę ogólną </w:t>
            </w:r>
            <w:r w:rsidRPr="001541B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z zakresu prawa pracy, w szczególności definiuje podstawowe pojęcia z prawa pracy, wymienia źródła prawa pracy, wskazuje cele i funkcje prawa pracy.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4C25FE53" w:rsidR="009609F8" w:rsidRPr="00364CF0" w:rsidRDefault="009609F8" w:rsidP="0024082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Wykład: </w:t>
            </w:r>
            <w:r w:rsidR="000B1D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</w:t>
            </w: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ćwiczenia: </w:t>
            </w:r>
            <w:r w:rsidR="000B1D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ustnej/aktywność na zajęciach.</w:t>
            </w:r>
          </w:p>
        </w:tc>
      </w:tr>
      <w:tr w:rsidR="009609F8" w:rsidRPr="00114B2C" w14:paraId="309ED71E" w14:textId="77777777" w:rsidTr="00C62788">
        <w:trPr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9609F8" w:rsidRPr="001974C2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6481B7B2" w:rsidR="009609F8" w:rsidRPr="002838D3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838D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1541B3" w:rsidRPr="002838D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4CB2EC0" w:rsidR="009609F8" w:rsidRPr="002838D3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838D3">
              <w:rPr>
                <w:rFonts w:ascii="Times New Roman" w:hAnsi="Times New Roman" w:cs="Times New Roman"/>
                <w:sz w:val="16"/>
                <w:szCs w:val="16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789CA78E" w:rsidR="009609F8" w:rsidRPr="001541B3" w:rsidRDefault="001541B3" w:rsidP="00364CF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41B3">
              <w:rPr>
                <w:rFonts w:ascii="Times New Roman" w:hAnsi="Times New Roman"/>
                <w:sz w:val="20"/>
                <w:szCs w:val="20"/>
              </w:rPr>
              <w:t>Student zna definicj</w:t>
            </w:r>
            <w:r w:rsidR="002838D3">
              <w:rPr>
                <w:rFonts w:ascii="Times New Roman" w:hAnsi="Times New Roman"/>
                <w:sz w:val="20"/>
                <w:szCs w:val="20"/>
              </w:rPr>
              <w:t>e</w:t>
            </w:r>
            <w:r w:rsidRPr="001541B3">
              <w:rPr>
                <w:rFonts w:ascii="Times New Roman" w:hAnsi="Times New Roman"/>
                <w:sz w:val="20"/>
                <w:szCs w:val="20"/>
              </w:rPr>
              <w:t xml:space="preserve"> i podstawy nawiązania stosunku pracy, wymienia jego cechy, w uwzględnieniem specyfiki zatrudnienia w służbie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1B70E0E4" w:rsidR="009609F8" w:rsidRPr="00364CF0" w:rsidRDefault="000B1DC2" w:rsidP="00364CF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</w:t>
            </w: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ćwiczenia: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ustnej/aktywność na zajęciach.</w:t>
            </w:r>
          </w:p>
        </w:tc>
      </w:tr>
      <w:tr w:rsidR="009609F8" w:rsidRPr="00114B2C" w14:paraId="78544AD5" w14:textId="77777777" w:rsidTr="002E0B06">
        <w:trPr>
          <w:trHeight w:val="1036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583223" w14:textId="77777777" w:rsidR="009609F8" w:rsidRPr="001974C2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F585D8" w14:textId="77777777" w:rsidR="009609F8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</w:p>
          <w:p w14:paraId="65023170" w14:textId="77777777" w:rsidR="009609F8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</w:p>
          <w:p w14:paraId="4CA2622B" w14:textId="0000064F" w:rsidR="009609F8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  <w:t>K_W0</w:t>
            </w:r>
            <w:r w:rsidR="002838D3"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  <w:t>5</w:t>
            </w:r>
          </w:p>
          <w:p w14:paraId="78DC9FE4" w14:textId="77777777" w:rsidR="009609F8" w:rsidRDefault="009609F8" w:rsidP="00364C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</w:p>
          <w:p w14:paraId="46881D04" w14:textId="0C9CDD26" w:rsidR="009609F8" w:rsidRPr="00B83652" w:rsidRDefault="009609F8" w:rsidP="00364C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CDF40C" w14:textId="42015A1C" w:rsidR="009609F8" w:rsidRDefault="009609F8" w:rsidP="00364CF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E186924" w14:textId="706179E2" w:rsidR="009609F8" w:rsidRPr="002838D3" w:rsidRDefault="002838D3" w:rsidP="00364CF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>Student wykazuje się wiedzą na temat zasad zatrudnienia w organach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8682CA" w14:textId="60DF2658" w:rsidR="009609F8" w:rsidRPr="00364CF0" w:rsidRDefault="000B1DC2" w:rsidP="00364CF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</w:t>
            </w: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ćwiczenia: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ustnej/aktywność na zajęciach.</w:t>
            </w:r>
          </w:p>
        </w:tc>
      </w:tr>
      <w:tr w:rsidR="002838D3" w:rsidRPr="00114B2C" w14:paraId="61863C71" w14:textId="77777777" w:rsidTr="00AF7FAD">
        <w:trPr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7D730E" w14:textId="77777777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B3C862" w14:textId="5FADE7D0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5"/>
                <w:szCs w:val="15"/>
                <w:lang w:eastAsia="zh-CN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1B51D0" w14:textId="30B24ECC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EPW4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C1E55ED" w14:textId="71542A2F" w:rsidR="002838D3" w:rsidRPr="00E34F36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Student posiada </w:t>
            </w:r>
            <w:r w:rsidRPr="002838D3">
              <w:rPr>
                <w:rFonts w:ascii="Times New Roman" w:hAnsi="Times New Roman"/>
                <w:sz w:val="20"/>
                <w:szCs w:val="20"/>
              </w:rPr>
              <w:t xml:space="preserve">wiedzę na temat poglądów doktryny  </w:t>
            </w:r>
            <w:r w:rsidRPr="002838D3">
              <w:rPr>
                <w:rFonts w:ascii="Times New Roman" w:hAnsi="Times New Roman"/>
                <w:sz w:val="20"/>
                <w:szCs w:val="20"/>
              </w:rPr>
              <w:br/>
              <w:t>i orzecznictwa sądowego  z uwzględnieniem tematyki zatrudnienia w służbie publicznej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D35C3B" w14:textId="155CE04D" w:rsidR="002838D3" w:rsidRPr="00364CF0" w:rsidRDefault="000B1DC2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</w:t>
            </w:r>
            <w:r w:rsidRPr="00364C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ćwiczenia: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w formie ustnej/aktywność na zajęciach.</w:t>
            </w:r>
          </w:p>
        </w:tc>
      </w:tr>
      <w:tr w:rsidR="002838D3" w:rsidRPr="00114B2C" w14:paraId="0A3A90B0" w14:textId="77777777" w:rsidTr="0017321D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48EA6B" w:rsidR="002838D3" w:rsidRPr="00CE7F64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E7F64"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6F1DB5C1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1FEF1BB5" w:rsidR="002838D3" w:rsidRPr="002838D3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2838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Student interpretuje przepisy dotyczące zatrudnienia pracowników </w:t>
            </w:r>
            <w:r w:rsidR="002E0B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</w:t>
            </w:r>
            <w:r w:rsidRPr="002838D3">
              <w:rPr>
                <w:rFonts w:ascii="Times New Roman" w:hAnsi="Times New Roman" w:cs="Times New Roman"/>
                <w:bCs/>
                <w:sz w:val="20"/>
                <w:szCs w:val="20"/>
              </w:rPr>
              <w:t>w służbie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5AD6C3D" w:rsidR="002838D3" w:rsidRPr="009E728B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wyszukiwanie w grupach lub indywidualnie przepisów odnoszących się do materii wykładu i ćwiczeń.</w:t>
            </w:r>
          </w:p>
        </w:tc>
      </w:tr>
      <w:tr w:rsidR="002838D3" w:rsidRPr="00114B2C" w14:paraId="52B864CF" w14:textId="77777777" w:rsidTr="0017321D">
        <w:trPr>
          <w:trHeight w:val="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96AABC" w14:textId="77777777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6D6B"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1758CA33" w14:textId="0CAEC38C" w:rsidR="002838D3" w:rsidRPr="000E6D6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0B6C8173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68FF087D" w:rsidR="002838D3" w:rsidRPr="002838D3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>Student posiada umiejętność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 xml:space="preserve">tworzenia dokumentów prawnych </w:t>
            </w:r>
            <w:r w:rsidR="002E0B06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</w:t>
            </w: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>z zakresu prawa pracy oraz umów o pracę.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706D680E" w:rsidR="002838D3" w:rsidRPr="009E728B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rozwiązywanie kazusów.</w:t>
            </w:r>
          </w:p>
        </w:tc>
      </w:tr>
      <w:tr w:rsidR="002838D3" w:rsidRPr="00114B2C" w14:paraId="2F4D974B" w14:textId="77777777" w:rsidTr="00AC7586">
        <w:trPr>
          <w:trHeight w:val="545"/>
          <w:jc w:val="center"/>
        </w:trPr>
        <w:tc>
          <w:tcPr>
            <w:tcW w:w="16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E1D60B" w14:textId="77777777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D3657" w14:textId="4CFC8B82" w:rsidR="002838D3" w:rsidRPr="000E6D6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A9959" w14:textId="22C39478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9BAFC" w14:textId="4EB9887E" w:rsidR="002838D3" w:rsidRPr="002838D3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838D3">
              <w:rPr>
                <w:rFonts w:ascii="Times New Roman" w:hAnsi="Times New Roman"/>
                <w:sz w:val="20"/>
                <w:szCs w:val="20"/>
              </w:rPr>
              <w:t>Student posiada umiejętność znajdowania podstaw prawnych, orzecznictwa i literatury dotyczącej prawa pracy oraz zatrudnienia w służbie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670C3E" w14:textId="7C4A40A4" w:rsidR="002838D3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rozwiązywanie kazusów.</w:t>
            </w:r>
          </w:p>
        </w:tc>
      </w:tr>
      <w:tr w:rsidR="002838D3" w:rsidRPr="00114B2C" w14:paraId="27AB0A14" w14:textId="77777777" w:rsidTr="00052100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1EE866" w14:textId="77777777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  <w:p w14:paraId="66F96371" w14:textId="62265A17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4E04B63D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C069710" w14:textId="288226B4" w:rsidR="002838D3" w:rsidRPr="002838D3" w:rsidRDefault="002838D3" w:rsidP="002838D3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2838D3">
              <w:rPr>
                <w:b w:val="0"/>
                <w:smallCaps w:val="0"/>
                <w:sz w:val="20"/>
                <w:szCs w:val="20"/>
              </w:rPr>
              <w:t xml:space="preserve">Student samodzielnie dąży do uzupełniania wiedzy </w:t>
            </w:r>
            <w:r w:rsidRPr="002838D3">
              <w:rPr>
                <w:b w:val="0"/>
                <w:smallCaps w:val="0"/>
                <w:sz w:val="20"/>
                <w:szCs w:val="20"/>
              </w:rPr>
              <w:br/>
              <w:t xml:space="preserve"> w zakresie omawianych na zajęciach regulacji prawnych oraz jest zdolny do rozwiązywania podstawowych problemów z </w:t>
            </w:r>
            <w:r>
              <w:rPr>
                <w:b w:val="0"/>
                <w:smallCaps w:val="0"/>
                <w:sz w:val="20"/>
                <w:szCs w:val="20"/>
              </w:rPr>
              <w:t>z</w:t>
            </w:r>
            <w:r w:rsidRPr="002838D3">
              <w:rPr>
                <w:b w:val="0"/>
                <w:smallCaps w:val="0"/>
                <w:sz w:val="20"/>
                <w:szCs w:val="20"/>
              </w:rPr>
              <w:t>akresu prawa pracy oraz zatrudnienia w służbie publicznej.</w:t>
            </w:r>
          </w:p>
          <w:p w14:paraId="374E2BB7" w14:textId="756F5B18" w:rsidR="002838D3" w:rsidRPr="009E728B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774B0052" w:rsidR="002838D3" w:rsidRPr="009E728B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126D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Samoocena, obserwacja aktywności podczas zajęć.</w:t>
            </w:r>
          </w:p>
        </w:tc>
      </w:tr>
      <w:tr w:rsidR="002838D3" w:rsidRPr="00114B2C" w14:paraId="6EAD9E47" w14:textId="77777777" w:rsidTr="00052100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2838D3" w:rsidRPr="001974C2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504D53" w14:textId="77777777" w:rsidR="002838D3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K_K05</w:t>
            </w:r>
          </w:p>
          <w:p w14:paraId="6E311D8A" w14:textId="0EAE679C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022491EF" w:rsidR="002838D3" w:rsidRPr="00CD3E7B" w:rsidRDefault="002838D3" w:rsidP="002838D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717D788F" w:rsidR="002838D3" w:rsidRPr="002838D3" w:rsidRDefault="002838D3" w:rsidP="002838D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>Student potrafi wykorzystać wiedzę w zakresu zatrudniania w służbie publicznej w praktyce</w:t>
            </w:r>
            <w:r w:rsidR="002E0B0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2838D3">
              <w:rPr>
                <w:rFonts w:ascii="Times New Roman" w:hAnsi="Times New Roman"/>
                <w:bCs/>
                <w:sz w:val="20"/>
                <w:szCs w:val="20"/>
              </w:rPr>
              <w:t xml:space="preserve"> z zachowaniem zasad etycznych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98D845E" w:rsidR="002838D3" w:rsidRPr="009E728B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Pytania kontrolne, obserwacja.</w:t>
            </w:r>
          </w:p>
        </w:tc>
      </w:tr>
      <w:tr w:rsidR="002838D3" w:rsidRPr="00114B2C" w14:paraId="7CF35869" w14:textId="77777777" w:rsidTr="0005210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2838D3" w:rsidRPr="001974C2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0620A0B" w:rsidR="002838D3" w:rsidRPr="001974C2" w:rsidRDefault="002E0B06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2838D3" w:rsidRPr="00114B2C" w14:paraId="414F1EB1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2258C655" w:rsidR="002838D3" w:rsidRPr="001974C2" w:rsidRDefault="00651F05" w:rsidP="00651F0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2838D3" w:rsidRPr="00114B2C" w14:paraId="7EE14E36" w14:textId="77777777" w:rsidTr="0005210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72FCE6C8" w:rsidR="002838D3" w:rsidRPr="002E0B06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EB48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Prawo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pracy </w:t>
            </w:r>
            <w:r w:rsidR="00EB48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definicje, cele, funkcje i przedmiot  prawa pracy, źródła prawa pracy, działy</w:t>
            </w:r>
            <w:r w:rsid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 zasady prawa pracy.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6FD11A" w14:textId="77777777" w:rsidR="002838D3" w:rsidRDefault="002E0B06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</w:t>
            </w:r>
          </w:p>
          <w:p w14:paraId="190621BC" w14:textId="10D134D1" w:rsidR="002E0B06" w:rsidRDefault="002E0B06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EPU1 EPU3</w:t>
            </w:r>
          </w:p>
          <w:p w14:paraId="7A147BE1" w14:textId="3338DB06" w:rsidR="002E0B06" w:rsidRPr="002E0B06" w:rsidRDefault="002E0B06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EPK1 EPK2 </w:t>
            </w:r>
          </w:p>
        </w:tc>
      </w:tr>
      <w:tr w:rsidR="002838D3" w:rsidRPr="00114B2C" w14:paraId="4C24CC0C" w14:textId="77777777" w:rsidTr="0005210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33A4B954" w:rsidR="002838D3" w:rsidRPr="002E0B06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Pojęcie stosunku pracy i jego podstawowe cechy z uwzględnieniem specyfiki towarzyszącej zatrudnianiu pracowników w służbie publicznej</w:t>
            </w:r>
            <w:r w:rsidR="00EB48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 analiza orzecznictwa.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87C782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</w:t>
            </w:r>
          </w:p>
          <w:p w14:paraId="42FD9880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EPU1 EPU3</w:t>
            </w:r>
          </w:p>
          <w:p w14:paraId="4171F730" w14:textId="15D041EA" w:rsidR="002838D3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EPK1 EPK2</w:t>
            </w:r>
          </w:p>
        </w:tc>
      </w:tr>
      <w:tr w:rsidR="002838D3" w:rsidRPr="00114B2C" w14:paraId="6F07C887" w14:textId="77777777" w:rsidTr="0005210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0A1BD34" w:rsidR="002838D3" w:rsidRPr="002E0B06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Szczególne uregulowania w zakresie praw i obowiązków pracowników służby publicznej, zakres odpowiedzialności pracowników służby publicznej</w:t>
            </w:r>
            <w:r w:rsidR="00EB48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– analiza regulacji 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9D1294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</w:t>
            </w:r>
          </w:p>
          <w:p w14:paraId="33DEA324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EPU1 EPU3</w:t>
            </w:r>
          </w:p>
          <w:p w14:paraId="28E18714" w14:textId="7F255AB7" w:rsidR="002838D3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EPK1 EPK2</w:t>
            </w:r>
          </w:p>
        </w:tc>
      </w:tr>
      <w:tr w:rsidR="002838D3" w:rsidRPr="00114B2C" w14:paraId="73076BF4" w14:textId="77777777" w:rsidTr="00052100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5E7B0573" w:rsidR="002838D3" w:rsidRPr="002E0B06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8014D1" w:rsidRPr="002E0B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Szczególne uprawnienia w zakresie ochrony stosunku pracy pracowników służby publicznej, w tym ochrona rodzicielstwa</w:t>
            </w:r>
            <w:r w:rsidR="00EB48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– case study.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B842E5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</w:t>
            </w:r>
          </w:p>
          <w:p w14:paraId="10EB1D2B" w14:textId="77777777" w:rsidR="002E0B06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EPU1 EPU3</w:t>
            </w:r>
          </w:p>
          <w:p w14:paraId="492D89AC" w14:textId="26CAA329" w:rsidR="002838D3" w:rsidRPr="002E0B06" w:rsidRDefault="002E0B06" w:rsidP="002E0B0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E0B06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EPK1 EPK2</w:t>
            </w:r>
          </w:p>
        </w:tc>
      </w:tr>
      <w:tr w:rsidR="002838D3" w:rsidRPr="00114B2C" w14:paraId="4D251F58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4D836669" w:rsidR="002838D3" w:rsidRPr="001974C2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2838D3" w:rsidRPr="00114B2C" w14:paraId="06162134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838D3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2838D3" w:rsidRPr="00114B2C" w14:paraId="00156195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16C2F0F6" w:rsidR="002838D3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729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0B1D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ustne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ćwiczenia – </w:t>
            </w:r>
            <w:r w:rsidR="000B1DC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ustne/aktywność na zajęciach.</w:t>
            </w:r>
          </w:p>
        </w:tc>
      </w:tr>
      <w:tr w:rsidR="002838D3" w:rsidRPr="00114B2C" w14:paraId="0438FD33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838D3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2838D3" w14:paraId="4C0C1DA6" w14:textId="77777777" w:rsidTr="0005210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2838D3" w14:paraId="03E6B91F" w14:textId="77777777" w:rsidTr="0005210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2838D3" w:rsidRPr="00430FC0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2838D3" w14:paraId="46DA0AA9" w14:textId="77777777" w:rsidTr="0005210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838D3" w:rsidRPr="00077585" w:rsidRDefault="002838D3" w:rsidP="002838D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838D3" w:rsidRPr="00077585" w:rsidRDefault="002838D3" w:rsidP="002838D3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838D3" w:rsidRPr="00077585" w:rsidRDefault="002838D3" w:rsidP="002838D3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838D3" w:rsidRPr="00077585" w:rsidRDefault="002838D3" w:rsidP="002838D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838D3" w:rsidRPr="00077585" w:rsidRDefault="002838D3" w:rsidP="002838D3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838D3" w:rsidRPr="00077585" w:rsidRDefault="002838D3" w:rsidP="002838D3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838D3" w:rsidRPr="00077585" w:rsidRDefault="002838D3" w:rsidP="002838D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838D3" w:rsidRPr="00077585" w:rsidRDefault="002838D3" w:rsidP="002838D3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838D3" w:rsidRPr="00077585" w:rsidRDefault="002838D3" w:rsidP="002838D3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838D3" w:rsidRPr="00077585" w:rsidRDefault="002838D3" w:rsidP="002838D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2838D3" w:rsidRPr="00077585" w:rsidRDefault="002838D3" w:rsidP="002838D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2838D3" w:rsidRPr="00077585" w:rsidRDefault="002838D3" w:rsidP="002838D3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838D3" w:rsidRPr="00077585" w:rsidRDefault="002838D3" w:rsidP="002838D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838D3" w:rsidRPr="00077585" w:rsidRDefault="002838D3" w:rsidP="002838D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838D3" w:rsidRPr="00077585" w:rsidRDefault="002838D3" w:rsidP="002838D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838D3" w:rsidRPr="00077585" w:rsidRDefault="002838D3" w:rsidP="002838D3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838D3" w:rsidRPr="00077585" w:rsidRDefault="002838D3" w:rsidP="002838D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2838D3" w:rsidRPr="00077585" w:rsidRDefault="002838D3" w:rsidP="002838D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2838D3" w:rsidRPr="00077585" w:rsidRDefault="002838D3" w:rsidP="002838D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838D3" w:rsidRPr="00077585" w:rsidRDefault="002838D3" w:rsidP="002838D3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2838D3" w:rsidRPr="00114B2C" w14:paraId="49B3B7C9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838D3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2838D3" w:rsidRPr="00114B2C" w14:paraId="7203A68D" w14:textId="77777777" w:rsidTr="00E82324">
        <w:trPr>
          <w:trHeight w:val="1138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480E13" w14:textId="759722E9" w:rsidR="00F865EB" w:rsidRPr="004818CF" w:rsidRDefault="00F865EB" w:rsidP="00F865EB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Rzetecka – Gil A., </w:t>
            </w:r>
            <w:r w:rsidRPr="004818C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Ustawa o pracownikach samorządowych. Komentarz.,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Lexis Nexis, Warszawa 2009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150DC27" w14:textId="42234393" w:rsidR="00F865EB" w:rsidRPr="004818CF" w:rsidRDefault="00F865EB" w:rsidP="00F865EB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Stelina J., </w:t>
            </w:r>
            <w:r w:rsidRPr="004818C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Prawo urzędnicze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C.H. Beck, Warszawa 2009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1A7134" w14:textId="5DE42CDA" w:rsidR="00F865EB" w:rsidRPr="004818CF" w:rsidRDefault="00F865EB" w:rsidP="00F865EB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Ura E., </w:t>
            </w:r>
            <w:r w:rsidRPr="004818C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Prawo urzędnicze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Lexis Nexis, Warszawa 2007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6E9981" w14:textId="60788ABC" w:rsidR="002838D3" w:rsidRPr="00E82324" w:rsidRDefault="00F865EB" w:rsidP="00E82324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Płażek S. i inni, </w:t>
            </w:r>
            <w:r w:rsidRPr="004818C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Ustawa o pracownikach samorządowych. Komentarz ze wzorami regulaminów, zarządzeń i uchwał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Municipium, Warszawa 2009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2838D3" w:rsidRPr="00114B2C" w14:paraId="0D149F92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838D3" w:rsidRPr="00F764EB" w:rsidRDefault="002838D3" w:rsidP="002838D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64E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2838D3" w:rsidRPr="000C19C0" w14:paraId="3B8DAF1C" w14:textId="77777777" w:rsidTr="00052100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05D19F" w14:textId="0D32EC12" w:rsidR="00F865EB" w:rsidRPr="004818CF" w:rsidRDefault="00F865EB" w:rsidP="00F865E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Garbacik A., </w:t>
            </w:r>
            <w:r w:rsidRPr="004818C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Ocena kwalifikacji urzędników</w:t>
            </w:r>
            <w:r w:rsidRPr="004818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„Służba Pracownicza”, 2007/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F476C38" w14:textId="4B85E8CA" w:rsidR="00F865EB" w:rsidRPr="004818CF" w:rsidRDefault="00F865EB" w:rsidP="00F865E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8CF">
              <w:rPr>
                <w:rFonts w:ascii="Times New Roman" w:hAnsi="Times New Roman" w:cs="Times New Roman"/>
                <w:sz w:val="20"/>
                <w:szCs w:val="20"/>
              </w:rPr>
              <w:t xml:space="preserve">2. Góral Z., </w:t>
            </w:r>
            <w:r w:rsidRPr="004818CF">
              <w:rPr>
                <w:rFonts w:ascii="Times New Roman" w:hAnsi="Times New Roman" w:cs="Times New Roman"/>
                <w:iCs/>
                <w:sz w:val="20"/>
                <w:szCs w:val="20"/>
              </w:rPr>
              <w:t>Prawo pracy w samorządzie terytrialnym</w:t>
            </w:r>
            <w:r w:rsidRPr="004818CF">
              <w:rPr>
                <w:rFonts w:ascii="Times New Roman" w:hAnsi="Times New Roman" w:cs="Times New Roman"/>
                <w:sz w:val="20"/>
                <w:szCs w:val="20"/>
              </w:rPr>
              <w:t>, Difin, Warszawa 1999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0F87AC" w14:textId="6B406220" w:rsidR="00F865EB" w:rsidRPr="004818CF" w:rsidRDefault="00F865EB" w:rsidP="00F865E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8CF">
              <w:rPr>
                <w:rFonts w:ascii="Times New Roman" w:hAnsi="Times New Roman" w:cs="Times New Roman"/>
                <w:sz w:val="20"/>
                <w:szCs w:val="20"/>
              </w:rPr>
              <w:t>3. Płażek S., Czas pracy według nowej ustawy (w:) Ustawa o pracownikach samorządowych. Komentarz ze wzorami regulaminów, zarządzeń i uchwał S. Płażek i inni, Municipium, Warszawa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898C5C" w14:textId="1ECF39AB" w:rsidR="00F865EB" w:rsidRDefault="00F865EB" w:rsidP="00F865E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18CF">
              <w:rPr>
                <w:rFonts w:ascii="Times New Roman" w:hAnsi="Times New Roman" w:cs="Times New Roman"/>
                <w:sz w:val="20"/>
                <w:szCs w:val="20"/>
              </w:rPr>
              <w:t>4. Wołoszyn D., Zatrudnianie pracowników samorządowych na nowych zasadach w 2009 r., C.H. Beck, Warszawa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58B5F6" w14:textId="27293CC9" w:rsidR="00F865EB" w:rsidRPr="00F865EB" w:rsidRDefault="00F865EB" w:rsidP="00F865E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EB">
              <w:rPr>
                <w:rFonts w:ascii="Times New Roman" w:hAnsi="Times New Roman" w:cs="Times New Roman"/>
                <w:sz w:val="20"/>
                <w:szCs w:val="20"/>
              </w:rPr>
              <w:t>5. Płażek 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(red.)</w:t>
            </w:r>
            <w:r w:rsidRPr="00F865EB">
              <w:rPr>
                <w:rFonts w:ascii="Times New Roman" w:hAnsi="Times New Roman" w:cs="Times New Roman"/>
                <w:sz w:val="20"/>
                <w:szCs w:val="20"/>
              </w:rPr>
              <w:t>, Nabory i konkursy w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łużbie publicznej, Wolters Kluver, Waszawa 2017.</w:t>
            </w:r>
          </w:p>
          <w:p w14:paraId="189231D0" w14:textId="43ED66AB" w:rsidR="002838D3" w:rsidRPr="00E82324" w:rsidRDefault="00F865EB" w:rsidP="00E8232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4818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Hajn Z., Mitrus L., 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abour law in Poland, Wolters Kluver, Warszawa 2018.</w:t>
            </w:r>
          </w:p>
        </w:tc>
      </w:tr>
      <w:tr w:rsidR="002838D3" w:rsidRPr="00726E67" w14:paraId="510C702B" w14:textId="77777777" w:rsidTr="000521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838D3" w:rsidRPr="00726E67" w:rsidRDefault="002838D3" w:rsidP="00283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838D3" w:rsidRPr="00726E67" w:rsidRDefault="002838D3" w:rsidP="00283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2838D3" w:rsidRPr="00726E67" w14:paraId="0C06F403" w14:textId="5D4E22E8" w:rsidTr="000521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2838D3" w:rsidRPr="00726E67" w:rsidRDefault="002838D3" w:rsidP="002838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0BF7FE46" w:rsidR="002838D3" w:rsidRPr="00726E67" w:rsidRDefault="00651F05" w:rsidP="002838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 20</w:t>
            </w:r>
          </w:p>
        </w:tc>
      </w:tr>
      <w:tr w:rsidR="002838D3" w:rsidRPr="00726E67" w14:paraId="06596217" w14:textId="1401ADE0" w:rsidTr="000521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838D3" w:rsidRPr="00726E67" w:rsidRDefault="002838D3" w:rsidP="002838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3A6C9DAA" w:rsidR="002838D3" w:rsidRPr="00726E67" w:rsidRDefault="00157733" w:rsidP="00283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B1DC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2838D3" w:rsidRPr="00726E67" w14:paraId="69BBE3FF" w14:textId="77777777" w:rsidTr="000521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838D3" w:rsidRPr="00726E67" w:rsidRDefault="002838D3" w:rsidP="00E70E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84BBFF9" w:rsidR="002838D3" w:rsidRPr="00726E67" w:rsidRDefault="00157733" w:rsidP="00283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E345E" w14:textId="77777777" w:rsidR="00491B24" w:rsidRDefault="00491B24">
      <w:pPr>
        <w:spacing w:after="0" w:line="240" w:lineRule="auto"/>
      </w:pPr>
      <w:r>
        <w:separator/>
      </w:r>
    </w:p>
  </w:endnote>
  <w:endnote w:type="continuationSeparator" w:id="0">
    <w:p w14:paraId="2B1D1B24" w14:textId="77777777" w:rsidR="00491B24" w:rsidRDefault="00491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863164" w:rsidRDefault="008631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93D6E" w14:textId="77777777" w:rsidR="00491B24" w:rsidRDefault="00491B24">
      <w:pPr>
        <w:spacing w:after="0" w:line="240" w:lineRule="auto"/>
      </w:pPr>
      <w:r>
        <w:separator/>
      </w:r>
    </w:p>
  </w:footnote>
  <w:footnote w:type="continuationSeparator" w:id="0">
    <w:p w14:paraId="15068303" w14:textId="77777777" w:rsidR="00491B24" w:rsidRDefault="00491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4A1CA5F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</w:t>
    </w:r>
    <w:r w:rsidR="000B1DC2">
      <w:rPr>
        <w:rFonts w:ascii="Times New Roman" w:eastAsia="Times New Roman" w:hAnsi="Times New Roman" w:cs="Times New Roman"/>
        <w:b/>
        <w:bCs/>
        <w:lang w:eastAsia="pl-PL"/>
      </w:rPr>
      <w:t>2</w:t>
    </w:r>
    <w:r w:rsidR="00E82324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82324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D03D2"/>
    <w:multiLevelType w:val="hybridMultilevel"/>
    <w:tmpl w:val="7AFA4396"/>
    <w:lvl w:ilvl="0" w:tplc="5DB2CAB0">
      <w:start w:val="1"/>
      <w:numFmt w:val="decimal"/>
      <w:lvlText w:val="%1."/>
      <w:lvlJc w:val="left"/>
      <w:pPr>
        <w:ind w:left="75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2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3" w15:restartNumberingAfterBreak="0">
    <w:nsid w:val="6EAE5097"/>
    <w:multiLevelType w:val="hybridMultilevel"/>
    <w:tmpl w:val="93F00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DA16280"/>
    <w:multiLevelType w:val="hybridMultilevel"/>
    <w:tmpl w:val="81506552"/>
    <w:lvl w:ilvl="0" w:tplc="98D0D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468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917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62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839726">
    <w:abstractNumId w:val="22"/>
  </w:num>
  <w:num w:numId="5" w16cid:durableId="1796676154">
    <w:abstractNumId w:val="17"/>
  </w:num>
  <w:num w:numId="6" w16cid:durableId="1764186377">
    <w:abstractNumId w:val="3"/>
  </w:num>
  <w:num w:numId="7" w16cid:durableId="19374014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3750619">
    <w:abstractNumId w:val="28"/>
  </w:num>
  <w:num w:numId="9" w16cid:durableId="328406346">
    <w:abstractNumId w:val="24"/>
  </w:num>
  <w:num w:numId="10" w16cid:durableId="2090499814">
    <w:abstractNumId w:val="19"/>
  </w:num>
  <w:num w:numId="11" w16cid:durableId="1477916911">
    <w:abstractNumId w:val="29"/>
  </w:num>
  <w:num w:numId="12" w16cid:durableId="1597900456">
    <w:abstractNumId w:val="6"/>
  </w:num>
  <w:num w:numId="13" w16cid:durableId="1397973380">
    <w:abstractNumId w:val="27"/>
  </w:num>
  <w:num w:numId="14" w16cid:durableId="1599170835">
    <w:abstractNumId w:val="34"/>
  </w:num>
  <w:num w:numId="15" w16cid:durableId="336008243">
    <w:abstractNumId w:val="21"/>
  </w:num>
  <w:num w:numId="16" w16cid:durableId="1842546517">
    <w:abstractNumId w:val="26"/>
  </w:num>
  <w:num w:numId="17" w16cid:durableId="2133866454">
    <w:abstractNumId w:val="25"/>
  </w:num>
  <w:num w:numId="18" w16cid:durableId="1308123630">
    <w:abstractNumId w:val="4"/>
  </w:num>
  <w:num w:numId="19" w16cid:durableId="889994159">
    <w:abstractNumId w:val="11"/>
  </w:num>
  <w:num w:numId="20" w16cid:durableId="16570259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8928977">
    <w:abstractNumId w:val="36"/>
  </w:num>
  <w:num w:numId="22" w16cid:durableId="1705597306">
    <w:abstractNumId w:val="15"/>
  </w:num>
  <w:num w:numId="23" w16cid:durableId="1830756351">
    <w:abstractNumId w:val="18"/>
  </w:num>
  <w:num w:numId="24" w16cid:durableId="1676953631">
    <w:abstractNumId w:val="15"/>
    <w:lvlOverride w:ilvl="0">
      <w:startOverride w:val="1"/>
    </w:lvlOverride>
  </w:num>
  <w:num w:numId="25" w16cid:durableId="859776772">
    <w:abstractNumId w:val="0"/>
  </w:num>
  <w:num w:numId="26" w16cid:durableId="1254435167">
    <w:abstractNumId w:val="35"/>
  </w:num>
  <w:num w:numId="27" w16cid:durableId="439767639">
    <w:abstractNumId w:val="23"/>
  </w:num>
  <w:num w:numId="28" w16cid:durableId="2093576576">
    <w:abstractNumId w:val="8"/>
  </w:num>
  <w:num w:numId="29" w16cid:durableId="920872436">
    <w:abstractNumId w:val="5"/>
  </w:num>
  <w:num w:numId="30" w16cid:durableId="1846749626">
    <w:abstractNumId w:val="16"/>
  </w:num>
  <w:num w:numId="31" w16cid:durableId="1564681381">
    <w:abstractNumId w:val="28"/>
  </w:num>
  <w:num w:numId="32" w16cid:durableId="341667102">
    <w:abstractNumId w:val="24"/>
  </w:num>
  <w:num w:numId="33" w16cid:durableId="374231412">
    <w:abstractNumId w:val="19"/>
  </w:num>
  <w:num w:numId="34" w16cid:durableId="1416392589">
    <w:abstractNumId w:val="29"/>
  </w:num>
  <w:num w:numId="35" w16cid:durableId="1196580780">
    <w:abstractNumId w:val="6"/>
  </w:num>
  <w:num w:numId="36" w16cid:durableId="1097409349">
    <w:abstractNumId w:val="34"/>
  </w:num>
  <w:num w:numId="37" w16cid:durableId="1259098367">
    <w:abstractNumId w:val="27"/>
  </w:num>
  <w:num w:numId="38" w16cid:durableId="1170876546">
    <w:abstractNumId w:val="14"/>
  </w:num>
  <w:num w:numId="39" w16cid:durableId="497576510">
    <w:abstractNumId w:val="2"/>
  </w:num>
  <w:num w:numId="40" w16cid:durableId="1960909701">
    <w:abstractNumId w:val="20"/>
  </w:num>
  <w:num w:numId="41" w16cid:durableId="1348210648">
    <w:abstractNumId w:val="32"/>
  </w:num>
  <w:num w:numId="42" w16cid:durableId="1577785169">
    <w:abstractNumId w:val="31"/>
  </w:num>
  <w:num w:numId="43" w16cid:durableId="1620186599">
    <w:abstractNumId w:val="1"/>
  </w:num>
  <w:num w:numId="44" w16cid:durableId="320233319">
    <w:abstractNumId w:val="7"/>
  </w:num>
  <w:num w:numId="45" w16cid:durableId="992828633">
    <w:abstractNumId w:val="33"/>
  </w:num>
  <w:num w:numId="46" w16cid:durableId="1587959160">
    <w:abstractNumId w:val="38"/>
  </w:num>
  <w:num w:numId="47" w16cid:durableId="63140396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45103"/>
    <w:rsid w:val="00052100"/>
    <w:rsid w:val="00060694"/>
    <w:rsid w:val="00077585"/>
    <w:rsid w:val="00095C9F"/>
    <w:rsid w:val="000A3F8A"/>
    <w:rsid w:val="000B1DC2"/>
    <w:rsid w:val="000B1F75"/>
    <w:rsid w:val="000C19C0"/>
    <w:rsid w:val="000E6D6B"/>
    <w:rsid w:val="00114B2C"/>
    <w:rsid w:val="001172B9"/>
    <w:rsid w:val="00123C0F"/>
    <w:rsid w:val="00150542"/>
    <w:rsid w:val="00153809"/>
    <w:rsid w:val="001541B3"/>
    <w:rsid w:val="00157733"/>
    <w:rsid w:val="00182B5A"/>
    <w:rsid w:val="001933CE"/>
    <w:rsid w:val="001974C2"/>
    <w:rsid w:val="001A77FB"/>
    <w:rsid w:val="001C6D2C"/>
    <w:rsid w:val="001D474A"/>
    <w:rsid w:val="001E1B54"/>
    <w:rsid w:val="001F4445"/>
    <w:rsid w:val="001F5DEE"/>
    <w:rsid w:val="001F5F82"/>
    <w:rsid w:val="00201FA4"/>
    <w:rsid w:val="00223553"/>
    <w:rsid w:val="00233FE0"/>
    <w:rsid w:val="00236FB5"/>
    <w:rsid w:val="0024082D"/>
    <w:rsid w:val="00240D89"/>
    <w:rsid w:val="0024663F"/>
    <w:rsid w:val="00265127"/>
    <w:rsid w:val="00275CA3"/>
    <w:rsid w:val="002838D3"/>
    <w:rsid w:val="002A1B12"/>
    <w:rsid w:val="002A3908"/>
    <w:rsid w:val="002B5039"/>
    <w:rsid w:val="002C76D4"/>
    <w:rsid w:val="002E0B06"/>
    <w:rsid w:val="002F13CE"/>
    <w:rsid w:val="002F4652"/>
    <w:rsid w:val="00317B88"/>
    <w:rsid w:val="003413B0"/>
    <w:rsid w:val="0035084D"/>
    <w:rsid w:val="00364CF0"/>
    <w:rsid w:val="0038548E"/>
    <w:rsid w:val="00385ADF"/>
    <w:rsid w:val="003B017B"/>
    <w:rsid w:val="003D6EF0"/>
    <w:rsid w:val="003E2546"/>
    <w:rsid w:val="003F3000"/>
    <w:rsid w:val="00402B49"/>
    <w:rsid w:val="00421109"/>
    <w:rsid w:val="00422D98"/>
    <w:rsid w:val="00430FC0"/>
    <w:rsid w:val="004513B5"/>
    <w:rsid w:val="0045349B"/>
    <w:rsid w:val="0045394E"/>
    <w:rsid w:val="00454567"/>
    <w:rsid w:val="00480176"/>
    <w:rsid w:val="0048189E"/>
    <w:rsid w:val="00484E3D"/>
    <w:rsid w:val="00491B24"/>
    <w:rsid w:val="00491E26"/>
    <w:rsid w:val="004955A7"/>
    <w:rsid w:val="004A5664"/>
    <w:rsid w:val="004D3772"/>
    <w:rsid w:val="004E26E2"/>
    <w:rsid w:val="005016F0"/>
    <w:rsid w:val="00510F4A"/>
    <w:rsid w:val="00526C27"/>
    <w:rsid w:val="005670D3"/>
    <w:rsid w:val="00576660"/>
    <w:rsid w:val="00583F29"/>
    <w:rsid w:val="005A65C3"/>
    <w:rsid w:val="005B760F"/>
    <w:rsid w:val="005B765A"/>
    <w:rsid w:val="005D0A4A"/>
    <w:rsid w:val="005F13E0"/>
    <w:rsid w:val="005F51F3"/>
    <w:rsid w:val="00603C2D"/>
    <w:rsid w:val="0061542A"/>
    <w:rsid w:val="0062229C"/>
    <w:rsid w:val="00651F05"/>
    <w:rsid w:val="00652E2F"/>
    <w:rsid w:val="00653153"/>
    <w:rsid w:val="00657E22"/>
    <w:rsid w:val="0066276C"/>
    <w:rsid w:val="00667BA2"/>
    <w:rsid w:val="00671685"/>
    <w:rsid w:val="00687DFF"/>
    <w:rsid w:val="00691C18"/>
    <w:rsid w:val="0069385A"/>
    <w:rsid w:val="006C45EA"/>
    <w:rsid w:val="006C7F63"/>
    <w:rsid w:val="006D629C"/>
    <w:rsid w:val="006E3CF4"/>
    <w:rsid w:val="00703FD0"/>
    <w:rsid w:val="00721543"/>
    <w:rsid w:val="00726E67"/>
    <w:rsid w:val="00727587"/>
    <w:rsid w:val="007375C9"/>
    <w:rsid w:val="00746450"/>
    <w:rsid w:val="00746A06"/>
    <w:rsid w:val="0075143F"/>
    <w:rsid w:val="007563FC"/>
    <w:rsid w:val="0077379A"/>
    <w:rsid w:val="007A2C9E"/>
    <w:rsid w:val="007A6A06"/>
    <w:rsid w:val="007B3C30"/>
    <w:rsid w:val="007C0B66"/>
    <w:rsid w:val="007C366E"/>
    <w:rsid w:val="007F23AC"/>
    <w:rsid w:val="008014D1"/>
    <w:rsid w:val="008016CE"/>
    <w:rsid w:val="00811854"/>
    <w:rsid w:val="00825351"/>
    <w:rsid w:val="00840607"/>
    <w:rsid w:val="008418B9"/>
    <w:rsid w:val="00844906"/>
    <w:rsid w:val="00856EE0"/>
    <w:rsid w:val="00863164"/>
    <w:rsid w:val="00864334"/>
    <w:rsid w:val="0087189B"/>
    <w:rsid w:val="00886CC1"/>
    <w:rsid w:val="008945EF"/>
    <w:rsid w:val="008963E4"/>
    <w:rsid w:val="00896DB4"/>
    <w:rsid w:val="008A37A3"/>
    <w:rsid w:val="008B7F76"/>
    <w:rsid w:val="008E7BA5"/>
    <w:rsid w:val="009609F8"/>
    <w:rsid w:val="009824A1"/>
    <w:rsid w:val="00994FBF"/>
    <w:rsid w:val="009B0A3A"/>
    <w:rsid w:val="009B26C9"/>
    <w:rsid w:val="009B390C"/>
    <w:rsid w:val="009B67CE"/>
    <w:rsid w:val="009C5E6B"/>
    <w:rsid w:val="009D534D"/>
    <w:rsid w:val="009E728B"/>
    <w:rsid w:val="009F0E0C"/>
    <w:rsid w:val="00A25427"/>
    <w:rsid w:val="00A33A23"/>
    <w:rsid w:val="00A352FC"/>
    <w:rsid w:val="00A5146D"/>
    <w:rsid w:val="00A63CD0"/>
    <w:rsid w:val="00A9380E"/>
    <w:rsid w:val="00AA7298"/>
    <w:rsid w:val="00AB0838"/>
    <w:rsid w:val="00AC17ED"/>
    <w:rsid w:val="00AC7586"/>
    <w:rsid w:val="00AD1E3F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83652"/>
    <w:rsid w:val="00BA062E"/>
    <w:rsid w:val="00BB39B2"/>
    <w:rsid w:val="00BD30B3"/>
    <w:rsid w:val="00BE01AB"/>
    <w:rsid w:val="00C01A01"/>
    <w:rsid w:val="00C07434"/>
    <w:rsid w:val="00C4250F"/>
    <w:rsid w:val="00C55951"/>
    <w:rsid w:val="00C55BBE"/>
    <w:rsid w:val="00C60FD4"/>
    <w:rsid w:val="00C6133B"/>
    <w:rsid w:val="00C613E1"/>
    <w:rsid w:val="00C668DB"/>
    <w:rsid w:val="00C85B55"/>
    <w:rsid w:val="00C91904"/>
    <w:rsid w:val="00C95FA3"/>
    <w:rsid w:val="00CD3E7B"/>
    <w:rsid w:val="00CD7A74"/>
    <w:rsid w:val="00CE7F64"/>
    <w:rsid w:val="00D05E0D"/>
    <w:rsid w:val="00D126D2"/>
    <w:rsid w:val="00D35E78"/>
    <w:rsid w:val="00D42856"/>
    <w:rsid w:val="00D67CFE"/>
    <w:rsid w:val="00D70320"/>
    <w:rsid w:val="00D81F9B"/>
    <w:rsid w:val="00D843EE"/>
    <w:rsid w:val="00DA4D66"/>
    <w:rsid w:val="00DB0CFA"/>
    <w:rsid w:val="00DB440D"/>
    <w:rsid w:val="00DB7685"/>
    <w:rsid w:val="00DC5226"/>
    <w:rsid w:val="00DE3D32"/>
    <w:rsid w:val="00DF3CDC"/>
    <w:rsid w:val="00E15990"/>
    <w:rsid w:val="00E2532D"/>
    <w:rsid w:val="00E31C36"/>
    <w:rsid w:val="00E34F36"/>
    <w:rsid w:val="00E43B5A"/>
    <w:rsid w:val="00E70E18"/>
    <w:rsid w:val="00E82324"/>
    <w:rsid w:val="00EA3156"/>
    <w:rsid w:val="00EB48D7"/>
    <w:rsid w:val="00ED7B60"/>
    <w:rsid w:val="00EE3E5F"/>
    <w:rsid w:val="00EF1A43"/>
    <w:rsid w:val="00EF7DC1"/>
    <w:rsid w:val="00F121B0"/>
    <w:rsid w:val="00F176DC"/>
    <w:rsid w:val="00F57237"/>
    <w:rsid w:val="00F764EB"/>
    <w:rsid w:val="00F865EB"/>
    <w:rsid w:val="00FA7602"/>
    <w:rsid w:val="00FB6D64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Punktygwne">
    <w:name w:val="Punkty główne"/>
    <w:basedOn w:val="Normalny"/>
    <w:qFormat/>
    <w:rsid w:val="001541B3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1169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7</cp:revision>
  <cp:lastPrinted>2022-02-01T13:57:00Z</cp:lastPrinted>
  <dcterms:created xsi:type="dcterms:W3CDTF">2025-01-30T17:01:00Z</dcterms:created>
  <dcterms:modified xsi:type="dcterms:W3CDTF">2025-07-11T07:05:00Z</dcterms:modified>
</cp:coreProperties>
</file>